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90C" w:rsidRDefault="0069190C" w:rsidP="002858A0">
      <w:pPr>
        <w:jc w:val="center"/>
        <w:rPr>
          <w:b/>
        </w:rPr>
      </w:pPr>
    </w:p>
    <w:p w:rsidR="0069190C" w:rsidRDefault="0069190C" w:rsidP="002858A0">
      <w:pPr>
        <w:jc w:val="center"/>
        <w:rPr>
          <w:b/>
          <w:bCs/>
          <w:sz w:val="20"/>
          <w:szCs w:val="20"/>
        </w:rPr>
      </w:pPr>
      <w:r>
        <w:rPr>
          <w:b/>
        </w:rPr>
        <w:t>Test na wejście. II klasa gimnazjum</w:t>
      </w:r>
    </w:p>
    <w:p w:rsidR="0069190C" w:rsidRPr="00EA01D1" w:rsidRDefault="0069190C" w:rsidP="002858A0">
      <w:pPr>
        <w:jc w:val="center"/>
        <w:rPr>
          <w:b/>
          <w:bCs/>
          <w:sz w:val="20"/>
          <w:szCs w:val="20"/>
        </w:rPr>
      </w:pPr>
    </w:p>
    <w:p w:rsidR="0069190C" w:rsidRPr="002858A0" w:rsidRDefault="0069190C" w:rsidP="00B8752A">
      <w:pPr>
        <w:jc w:val="center"/>
        <w:rPr>
          <w:rFonts w:ascii="Cambria" w:hAnsi="Cambria"/>
        </w:rPr>
      </w:pPr>
      <w:r w:rsidRPr="002858A0">
        <w:rPr>
          <w:rFonts w:ascii="Cambria" w:hAnsi="Cambria"/>
        </w:rPr>
        <w:t>Przeczytaj uważnie poniższy tekst a następnie odpowi</w:t>
      </w:r>
      <w:r>
        <w:rPr>
          <w:rFonts w:ascii="Cambria" w:hAnsi="Cambria"/>
        </w:rPr>
        <w:t xml:space="preserve">edz na zadane pytania i wykonaj </w:t>
      </w:r>
      <w:r w:rsidRPr="002858A0">
        <w:rPr>
          <w:rFonts w:ascii="Cambria" w:hAnsi="Cambria"/>
        </w:rPr>
        <w:t>polecenia, które będą się do niego odnosić.</w:t>
      </w:r>
      <w:r>
        <w:rPr>
          <w:rFonts w:ascii="Cambria" w:hAnsi="Cambria"/>
        </w:rPr>
        <w:t xml:space="preserve"> </w:t>
      </w:r>
      <w:r w:rsidRPr="002858A0">
        <w:rPr>
          <w:rFonts w:ascii="Cambria" w:hAnsi="Cambria"/>
        </w:rPr>
        <w:t>Powodzenia!</w:t>
      </w:r>
    </w:p>
    <w:p w:rsidR="0069190C" w:rsidRDefault="0069190C" w:rsidP="002858A0">
      <w:pPr>
        <w:spacing w:after="120"/>
        <w:ind w:firstLine="567"/>
        <w:jc w:val="center"/>
        <w:rPr>
          <w:rFonts w:ascii="Cambria" w:hAnsi="Cambria"/>
        </w:rPr>
      </w:pPr>
    </w:p>
    <w:p w:rsidR="0069190C" w:rsidRDefault="0069190C" w:rsidP="002858A0">
      <w:pPr>
        <w:spacing w:after="120"/>
        <w:ind w:firstLine="567"/>
        <w:jc w:val="center"/>
        <w:rPr>
          <w:rFonts w:ascii="Cambria" w:hAnsi="Cambria"/>
          <w:b/>
        </w:rPr>
      </w:pPr>
      <w:r w:rsidRPr="002858A0">
        <w:rPr>
          <w:rFonts w:ascii="Cambria" w:hAnsi="Cambria"/>
          <w:b/>
        </w:rPr>
        <w:t>Uliczni handlarze</w:t>
      </w:r>
    </w:p>
    <w:p w:rsidR="0069190C" w:rsidRPr="002858A0" w:rsidRDefault="0069190C" w:rsidP="002858A0">
      <w:pPr>
        <w:spacing w:after="120"/>
        <w:ind w:firstLine="567"/>
        <w:jc w:val="center"/>
        <w:rPr>
          <w:rFonts w:ascii="Cambria" w:hAnsi="Cambria"/>
          <w:b/>
        </w:rPr>
      </w:pPr>
    </w:p>
    <w:p w:rsidR="0069190C" w:rsidRPr="00390FDF" w:rsidRDefault="0069190C" w:rsidP="00AF2CE3">
      <w:pPr>
        <w:spacing w:after="120"/>
        <w:ind w:firstLine="567"/>
        <w:jc w:val="both"/>
        <w:rPr>
          <w:rFonts w:ascii="Cambria" w:hAnsi="Cambria"/>
          <w:sz w:val="23"/>
          <w:szCs w:val="23"/>
        </w:rPr>
      </w:pPr>
      <w:r w:rsidRPr="00B8752A">
        <w:rPr>
          <w:rFonts w:ascii="Cambria" w:hAnsi="Cambria"/>
          <w:sz w:val="23"/>
          <w:szCs w:val="23"/>
        </w:rPr>
        <w:t xml:space="preserve">1. </w:t>
      </w:r>
      <w:r w:rsidRPr="00390FDF">
        <w:rPr>
          <w:rFonts w:ascii="Cambria" w:hAnsi="Cambria"/>
          <w:sz w:val="23"/>
          <w:szCs w:val="23"/>
        </w:rPr>
        <w:t>W Indiach nie ma kiosków, są natomiast chodniki pokryte gazetowym dywanem, utkanym z magazynów ułożonych symetrycznie, tak by wszystkie były widoczne. Jeden opiera się o drugi, sobie podobny, bo zostały posegregowane zgodnie z tematyką i ceną. Panuje wśród nich taka dyscyplina i taka zgodność, że żal po którykolwiek sięgnąć. Od tego jest sprzedawca – on potrafi jednym gestem wyjąć pismo i wysunąć spod niego kolejne: tym sposobem wszystko pozostaje bez zmian. Przypomina to stoły w restauracjach, gdzie kelnerzy umieją w jednej chwili zdjąć stary obrus i rozłożyć nowy, nie odsłaniając blatu.</w:t>
      </w:r>
    </w:p>
    <w:p w:rsidR="0069190C" w:rsidRPr="00390FDF" w:rsidRDefault="0069190C" w:rsidP="00AF2CE3">
      <w:pPr>
        <w:spacing w:after="120"/>
        <w:ind w:firstLine="567"/>
        <w:jc w:val="both"/>
        <w:rPr>
          <w:rFonts w:ascii="Cambria" w:hAnsi="Cambria"/>
          <w:sz w:val="23"/>
          <w:szCs w:val="23"/>
        </w:rPr>
      </w:pPr>
      <w:r w:rsidRPr="00390FDF">
        <w:rPr>
          <w:rFonts w:ascii="Cambria" w:hAnsi="Cambria"/>
          <w:sz w:val="23"/>
          <w:szCs w:val="23"/>
        </w:rPr>
        <w:t>2. O względy przechodniów konkurują pozłacane zegarki przeróżnych kształtów, zanurzone w nadmuchanym i wypełnionym wodą baseniku. Ich publiczne zatopienie handlarz uznał za najskuteczniejszą metodę udowodnienia klientom, że nabywają produkt wodoodporny. Ciekawe, że podobnie postąpił właściciel stoiska z gumowymi klapkami. Basen ma większy i różowy, na dodatek w kształcie słonia – pływa w nim kilka par butów, nie wiadomo tylko, jakich szczególnych zalet to dowodzi.</w:t>
      </w:r>
    </w:p>
    <w:p w:rsidR="0069190C" w:rsidRPr="00390FDF" w:rsidRDefault="0069190C" w:rsidP="00AF2CE3">
      <w:pPr>
        <w:spacing w:after="120"/>
        <w:ind w:firstLine="567"/>
        <w:jc w:val="both"/>
        <w:rPr>
          <w:rFonts w:ascii="Cambria" w:hAnsi="Cambria"/>
          <w:sz w:val="23"/>
          <w:szCs w:val="23"/>
        </w:rPr>
      </w:pPr>
      <w:r w:rsidRPr="00390FDF">
        <w:rPr>
          <w:rFonts w:ascii="Cambria" w:hAnsi="Cambria"/>
          <w:sz w:val="23"/>
          <w:szCs w:val="23"/>
        </w:rPr>
        <w:t>3. Dalej ustawił się sprzedawca wody kokosowej, który ciężkie zielone orzechy ułożył w pokaźną piramidę, a na jej czubku zatknął wiązkę plastikowych rurek. Gdy zatrzymuje się przy nim spragniony klient, chwyta kokosowy orzech i kilkoma równymi cięciami zagiętego noża rozłupuje jego nasadę. Odkłada ostrze, wciska do środka rurkę i podaje chętnemu. Opróżnione, wysiorbane do dna łupiny usypują się w drugą piramidę.</w:t>
      </w:r>
    </w:p>
    <w:p w:rsidR="0069190C" w:rsidRPr="00B8752A" w:rsidRDefault="0069190C" w:rsidP="003D30F8">
      <w:pPr>
        <w:spacing w:after="120"/>
        <w:ind w:firstLine="567"/>
        <w:jc w:val="both"/>
        <w:rPr>
          <w:rFonts w:ascii="Cambria" w:hAnsi="Cambria"/>
          <w:sz w:val="23"/>
          <w:szCs w:val="23"/>
        </w:rPr>
      </w:pPr>
      <w:r w:rsidRPr="00390FDF">
        <w:rPr>
          <w:rFonts w:ascii="Cambria" w:hAnsi="Cambria"/>
          <w:sz w:val="23"/>
          <w:szCs w:val="23"/>
        </w:rPr>
        <w:t>4. Uczucie, jakim sprzedawcy darzą swoje towary, może tchnąć życie w każdy z przedmiotów, mimo że na jednym straganie są ich dziesiątki, jeśli nie setki. Uwaga podzielona równo między sprzedawane rzeczy sprawia, że wielokilometrowy ciąg stoisk nie przypomina hipermarketu. Sprzedaż pozostała detaliczna</w:t>
      </w:r>
      <w:r w:rsidRPr="00390FDF">
        <w:rPr>
          <w:rStyle w:val="FootnoteReference"/>
          <w:rFonts w:ascii="Cambria" w:hAnsi="Cambria"/>
          <w:sz w:val="23"/>
          <w:szCs w:val="23"/>
        </w:rPr>
        <w:footnoteReference w:id="1"/>
      </w:r>
      <w:r w:rsidRPr="00390FDF">
        <w:rPr>
          <w:rFonts w:ascii="Cambria" w:hAnsi="Cambria"/>
          <w:sz w:val="23"/>
          <w:szCs w:val="23"/>
        </w:rPr>
        <w:t>, osobista. To, ile kłódek i pływających zegarków się dziś sprzeda, jest decydujące dla pojedynczego człowieka. Niewielu handlarzy ma oszczędności, ale wszyscy mają rodziny,</w:t>
      </w:r>
      <w:r w:rsidRPr="00B8752A">
        <w:rPr>
          <w:rFonts w:ascii="Cambria" w:hAnsi="Cambria"/>
          <w:sz w:val="23"/>
          <w:szCs w:val="23"/>
        </w:rPr>
        <w:t xml:space="preserve"> które przeżywają lepsze i gorsze dni w zależności od tego, ilu klientów zwabi wypolerowany asortyment.</w:t>
      </w:r>
    </w:p>
    <w:p w:rsidR="0069190C" w:rsidRDefault="0069190C" w:rsidP="00B8752A">
      <w:pPr>
        <w:ind w:firstLine="567"/>
        <w:jc w:val="both"/>
        <w:rPr>
          <w:rFonts w:ascii="Cambria" w:hAnsi="Cambria"/>
          <w:sz w:val="23"/>
          <w:szCs w:val="23"/>
        </w:rPr>
      </w:pPr>
      <w:r w:rsidRPr="00B8752A">
        <w:rPr>
          <w:rFonts w:ascii="Cambria" w:hAnsi="Cambria"/>
          <w:sz w:val="23"/>
          <w:szCs w:val="23"/>
        </w:rPr>
        <w:t>5. Dlatego determinacja sprzedawców nigdy nie maleje, nawoływania nie cichną, a cena może się gwałtownie obniżyć – kto handluje, ten żyje. Żaden szanujący się sprzedawca nie pozwoli kupującemu odejść od stoiska z jednym przedmiotem. Zaraz zapyta, czego jeszcze potrzeba, zaproponuje kilka innych rzeczy, wykona zamaszysty gest, którym da do zrozumienia, że jego oferta jest szeroka. Jeśli to nic nie da, podsunie inny pomysł – dwie albo trzy sztuki tego samego po obniżonej cenie. Dopiero gdy wykorzysta wszystkie możliwości, rysy jego twarzy ułożą się w pożegnalną kombinację żalu i satysfakcji – mogło być lepiej, ale dobre i to. Jeszcze raz przeliczy pieniądze, schowa je do obtłuczonej drewnianej skrzynki, ukrytego w jednym z koszy woreczka albo do kieszeni. Strzeli kilka razy ścierką w swoją witrynkę, po raz kolejny odgarniając kurz, i zaczn</w:t>
      </w:r>
      <w:r>
        <w:rPr>
          <w:rFonts w:ascii="Cambria" w:hAnsi="Cambria"/>
          <w:sz w:val="23"/>
          <w:szCs w:val="23"/>
        </w:rPr>
        <w:t>ie wypatrywać następnej szansy.</w:t>
      </w:r>
    </w:p>
    <w:p w:rsidR="0069190C" w:rsidRPr="00B8752A" w:rsidRDefault="0069190C" w:rsidP="00B8752A">
      <w:pPr>
        <w:ind w:firstLine="567"/>
        <w:jc w:val="both"/>
        <w:rPr>
          <w:rFonts w:ascii="Cambria" w:hAnsi="Cambria"/>
          <w:sz w:val="23"/>
          <w:szCs w:val="23"/>
        </w:rPr>
      </w:pPr>
    </w:p>
    <w:p w:rsidR="0069190C" w:rsidRPr="00D926A9" w:rsidRDefault="0069190C" w:rsidP="00AF2CE3">
      <w:pPr>
        <w:spacing w:after="120"/>
        <w:jc w:val="right"/>
        <w:rPr>
          <w:rFonts w:ascii="Cambria" w:hAnsi="Cambria"/>
          <w:sz w:val="20"/>
          <w:szCs w:val="20"/>
        </w:rPr>
      </w:pPr>
      <w:r w:rsidRPr="00D926A9">
        <w:rPr>
          <w:rFonts w:ascii="Cambria" w:hAnsi="Cambria"/>
          <w:sz w:val="20"/>
          <w:szCs w:val="20"/>
        </w:rPr>
        <w:t xml:space="preserve">Paulina Wilk, </w:t>
      </w:r>
      <w:r w:rsidRPr="00D926A9">
        <w:rPr>
          <w:rFonts w:ascii="Cambria" w:hAnsi="Cambria"/>
          <w:i/>
          <w:sz w:val="20"/>
          <w:szCs w:val="20"/>
        </w:rPr>
        <w:t>Lalki w ogniu. Opowieści z Indii</w:t>
      </w:r>
      <w:r w:rsidRPr="00D926A9">
        <w:rPr>
          <w:rFonts w:ascii="Cambria" w:hAnsi="Cambria"/>
          <w:sz w:val="20"/>
          <w:szCs w:val="20"/>
        </w:rPr>
        <w:t>, Warszawa 2011, s. 102-105 (opracowanie).</w:t>
      </w:r>
    </w:p>
    <w:p w:rsidR="0069190C" w:rsidRDefault="0069190C" w:rsidP="00291BFD">
      <w:pPr>
        <w:spacing w:after="120"/>
        <w:rPr>
          <w:rFonts w:ascii="Cambria" w:hAnsi="Cambria"/>
        </w:rPr>
      </w:pPr>
    </w:p>
    <w:p w:rsidR="0069190C" w:rsidRDefault="0069190C" w:rsidP="00C76B19">
      <w:pPr>
        <w:spacing w:after="120"/>
        <w:jc w:val="both"/>
        <w:rPr>
          <w:rFonts w:ascii="Cambria" w:hAnsi="Cambria"/>
          <w:color w:val="4F81BD"/>
        </w:rPr>
      </w:pPr>
      <w:r>
        <w:rPr>
          <w:rFonts w:ascii="Cambria" w:hAnsi="Cambria"/>
          <w:color w:val="4F81BD"/>
        </w:rPr>
        <w:t xml:space="preserve">Komentarz metodyczny: </w:t>
      </w:r>
    </w:p>
    <w:p w:rsidR="0069190C" w:rsidRDefault="0069190C" w:rsidP="00702659">
      <w:pPr>
        <w:ind w:firstLine="567"/>
        <w:jc w:val="both"/>
        <w:rPr>
          <w:rFonts w:ascii="Cambria" w:hAnsi="Cambria"/>
          <w:color w:val="4F81BD"/>
        </w:rPr>
      </w:pPr>
      <w:r>
        <w:rPr>
          <w:rFonts w:ascii="Cambria" w:hAnsi="Cambria"/>
          <w:color w:val="4F81BD"/>
        </w:rPr>
        <w:t xml:space="preserve">Jako podstawę zadań testowych zaproponowano fragment współczesnego reportażu (2011 r.) Pauliny Wilk </w:t>
      </w:r>
      <w:r w:rsidRPr="00DC2877">
        <w:rPr>
          <w:rFonts w:ascii="Cambria" w:hAnsi="Cambria"/>
          <w:i/>
          <w:color w:val="4F81BD"/>
        </w:rPr>
        <w:t>Lalki w ogniu. Opowieści z Indii</w:t>
      </w:r>
      <w:r>
        <w:rPr>
          <w:rFonts w:ascii="Cambria" w:hAnsi="Cambria"/>
          <w:color w:val="4F81BD"/>
        </w:rPr>
        <w:t>. Opisujący egzotyczne dla ucznia realia hinduskiego targu tekst, uzupełniony został wplecionymi w treść dwóch zadań fotografiami, nawiązującymi do niego tematycznie. Współcześnie uczniowie nieustannie spotykają w Internecie teksty werbalne połączone z przekazem ikonicznym, w związku z czym zaproponowana forma może być dla nich bardziej „swojska”, a ponadto może uczynić rozwiązywanie testu bardziej ciekawym.</w:t>
      </w:r>
    </w:p>
    <w:p w:rsidR="0069190C" w:rsidRDefault="0069190C" w:rsidP="00702659">
      <w:pPr>
        <w:ind w:firstLine="567"/>
        <w:jc w:val="both"/>
        <w:rPr>
          <w:rFonts w:ascii="Cambria" w:hAnsi="Cambria"/>
          <w:color w:val="4F81BD"/>
        </w:rPr>
      </w:pPr>
      <w:r>
        <w:rPr>
          <w:rFonts w:ascii="Cambria" w:hAnsi="Cambria"/>
          <w:color w:val="4F81BD"/>
        </w:rPr>
        <w:t xml:space="preserve"> Test składa się z jedenastu zadań sprawdzających umiejętności z obszaru odbioru wypowiedzi i wykorzystania zawartych w nim informacji (częściowo ze szkoły podstawowej – zgodnie z przyjętą w podstawie programowej zasadą kumulatywności). Powinien być wykorzystywany w II klasie gimnazjum, by sprawdzić opanowanie przez uczniów do tego etapu edukacji tych umiejętności. Na jego rozwiązanie należy przeznaczyć maksymalnie 25 minut.</w:t>
      </w:r>
    </w:p>
    <w:p w:rsidR="0069190C" w:rsidRPr="00D926A9" w:rsidRDefault="0069190C" w:rsidP="00C76B1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Default="0069190C" w:rsidP="00D926A9">
      <w:pPr>
        <w:spacing w:after="120"/>
        <w:jc w:val="both"/>
        <w:rPr>
          <w:rFonts w:ascii="Cambria" w:hAnsi="Cambria"/>
          <w:color w:val="4F81BD"/>
        </w:rPr>
      </w:pPr>
    </w:p>
    <w:p w:rsidR="0069190C" w:rsidRPr="00100709" w:rsidRDefault="0069190C" w:rsidP="00100709">
      <w:pPr>
        <w:spacing w:after="120"/>
        <w:jc w:val="right"/>
        <w:rPr>
          <w:rFonts w:ascii="Cambria" w:hAnsi="Cambria"/>
          <w:b/>
          <w:color w:val="000000"/>
        </w:rPr>
      </w:pPr>
      <w:r w:rsidRPr="00100709">
        <w:rPr>
          <w:rFonts w:ascii="Cambria" w:hAnsi="Cambria"/>
          <w:b/>
          <w:color w:val="000000"/>
        </w:rPr>
        <w:t>………………… / 12 pkt</w:t>
      </w:r>
    </w:p>
    <w:p w:rsidR="0069190C" w:rsidRDefault="0069190C" w:rsidP="00915029">
      <w:pPr>
        <w:spacing w:after="120"/>
        <w:rPr>
          <w:rFonts w:ascii="Cambria" w:hAnsi="Cambria"/>
          <w:color w:val="4F81BD"/>
        </w:rPr>
      </w:pPr>
    </w:p>
    <w:p w:rsidR="0069190C" w:rsidRPr="00A6552F" w:rsidRDefault="0069190C" w:rsidP="00915029">
      <w:pPr>
        <w:spacing w:after="120"/>
        <w:rPr>
          <w:rFonts w:ascii="Cambria" w:hAnsi="Cambria"/>
        </w:rPr>
      </w:pPr>
      <w:r w:rsidRPr="003D2D3D">
        <w:rPr>
          <w:rFonts w:ascii="Cambria" w:hAnsi="Cambria"/>
          <w:b/>
        </w:rPr>
        <w:t>Zad. 1</w:t>
      </w:r>
      <w:r>
        <w:rPr>
          <w:rFonts w:ascii="Cambria" w:hAnsi="Cambria"/>
        </w:rPr>
        <w:t xml:space="preserve"> (0-1 pkt)</w:t>
      </w:r>
    </w:p>
    <w:p w:rsidR="0069190C" w:rsidRPr="00A6552F" w:rsidRDefault="0069190C" w:rsidP="008D0B43">
      <w:pPr>
        <w:jc w:val="both"/>
        <w:rPr>
          <w:rFonts w:ascii="Cambria" w:hAnsi="Cambria"/>
        </w:rPr>
      </w:pPr>
      <w:r w:rsidRPr="00A6552F">
        <w:rPr>
          <w:rFonts w:ascii="Cambria" w:hAnsi="Cambria"/>
        </w:rPr>
        <w:t>Po przeczytaniu tekstu zaznacz, które zdania w tabeli są prawdziwe lub fałszywe.</w:t>
      </w:r>
    </w:p>
    <w:p w:rsidR="0069190C" w:rsidRPr="00A6552F" w:rsidRDefault="0069190C" w:rsidP="0093725B">
      <w:pPr>
        <w:rPr>
          <w:rFonts w:ascii="Cambria" w:hAnsi="Cambria"/>
        </w:rPr>
      </w:pPr>
    </w:p>
    <w:tbl>
      <w:tblPr>
        <w:tblW w:w="9640" w:type="dxa"/>
        <w:jc w:val="center"/>
        <w:tblInd w:w="55" w:type="dxa"/>
        <w:tblLayout w:type="fixed"/>
        <w:tblCellMar>
          <w:top w:w="55" w:type="dxa"/>
          <w:left w:w="55" w:type="dxa"/>
          <w:bottom w:w="55" w:type="dxa"/>
          <w:right w:w="55" w:type="dxa"/>
        </w:tblCellMar>
        <w:tblLook w:val="00A0"/>
      </w:tblPr>
      <w:tblGrid>
        <w:gridCol w:w="7230"/>
        <w:gridCol w:w="1270"/>
        <w:gridCol w:w="1140"/>
      </w:tblGrid>
      <w:tr w:rsidR="0069190C" w:rsidRPr="00A6552F" w:rsidTr="008D0B43">
        <w:trPr>
          <w:jc w:val="center"/>
        </w:trPr>
        <w:tc>
          <w:tcPr>
            <w:tcW w:w="7230" w:type="dxa"/>
            <w:tcBorders>
              <w:top w:val="single" w:sz="2" w:space="0" w:color="000000"/>
              <w:left w:val="single" w:sz="2" w:space="0" w:color="000000"/>
              <w:bottom w:val="single" w:sz="2" w:space="0" w:color="000000"/>
              <w:right w:val="nil"/>
            </w:tcBorders>
          </w:tcPr>
          <w:p w:rsidR="0069190C" w:rsidRPr="00A6552F" w:rsidRDefault="0069190C" w:rsidP="0093725B">
            <w:pPr>
              <w:rPr>
                <w:rFonts w:ascii="Cambria" w:hAnsi="Cambria"/>
              </w:rPr>
            </w:pPr>
            <w:r w:rsidRPr="00A6552F">
              <w:rPr>
                <w:rFonts w:ascii="Cambria" w:hAnsi="Cambria"/>
              </w:rPr>
              <w:t>1. Wodę kokosową sprzedaje się w butelkach z rurką.</w:t>
            </w:r>
          </w:p>
        </w:tc>
        <w:tc>
          <w:tcPr>
            <w:tcW w:w="1270" w:type="dxa"/>
            <w:tcBorders>
              <w:top w:val="single" w:sz="2" w:space="0" w:color="000000"/>
              <w:left w:val="single" w:sz="2" w:space="0" w:color="000000"/>
              <w:bottom w:val="single" w:sz="2" w:space="0" w:color="000000"/>
              <w:right w:val="nil"/>
            </w:tcBorders>
          </w:tcPr>
          <w:p w:rsidR="0069190C" w:rsidRPr="00A6552F" w:rsidRDefault="0069190C" w:rsidP="00736EEC">
            <w:pPr>
              <w:rPr>
                <w:rFonts w:ascii="Cambria" w:hAnsi="Cambria"/>
                <w:b/>
              </w:rPr>
            </w:pPr>
            <w:r w:rsidRPr="00A6552F">
              <w:rPr>
                <w:rFonts w:ascii="Cambria" w:hAnsi="Cambria"/>
                <w:b/>
              </w:rPr>
              <w:t>PRAWDA</w:t>
            </w:r>
          </w:p>
        </w:tc>
        <w:tc>
          <w:tcPr>
            <w:tcW w:w="1140" w:type="dxa"/>
            <w:tcBorders>
              <w:top w:val="single" w:sz="2" w:space="0" w:color="000000"/>
              <w:left w:val="single" w:sz="2" w:space="0" w:color="000000"/>
              <w:bottom w:val="single" w:sz="2" w:space="0" w:color="000000"/>
              <w:right w:val="single" w:sz="2" w:space="0" w:color="000000"/>
            </w:tcBorders>
          </w:tcPr>
          <w:p w:rsidR="0069190C" w:rsidRPr="00A6552F" w:rsidRDefault="0069190C" w:rsidP="00736EEC">
            <w:pPr>
              <w:rPr>
                <w:rFonts w:ascii="Cambria" w:hAnsi="Cambria"/>
                <w:b/>
              </w:rPr>
            </w:pPr>
            <w:r w:rsidRPr="00A6552F">
              <w:rPr>
                <w:rFonts w:ascii="Cambria" w:hAnsi="Cambria"/>
                <w:b/>
              </w:rPr>
              <w:t>FAŁSZ</w:t>
            </w:r>
          </w:p>
        </w:tc>
      </w:tr>
      <w:tr w:rsidR="0069190C" w:rsidRPr="00A6552F" w:rsidTr="008D0B43">
        <w:trPr>
          <w:jc w:val="center"/>
        </w:trPr>
        <w:tc>
          <w:tcPr>
            <w:tcW w:w="7230" w:type="dxa"/>
            <w:tcBorders>
              <w:top w:val="nil"/>
              <w:left w:val="single" w:sz="2" w:space="0" w:color="000000"/>
              <w:bottom w:val="single" w:sz="2" w:space="0" w:color="000000"/>
              <w:right w:val="nil"/>
            </w:tcBorders>
          </w:tcPr>
          <w:p w:rsidR="0069190C" w:rsidRPr="00A6552F" w:rsidRDefault="0069190C" w:rsidP="0093725B">
            <w:pPr>
              <w:rPr>
                <w:rFonts w:ascii="Cambria" w:hAnsi="Cambria"/>
              </w:rPr>
            </w:pPr>
            <w:r w:rsidRPr="00A6552F">
              <w:rPr>
                <w:rFonts w:ascii="Cambria" w:hAnsi="Cambria"/>
              </w:rPr>
              <w:t>2. Sprzedawca gazet układa je bezpośrednio na chodniku.</w:t>
            </w:r>
          </w:p>
        </w:tc>
        <w:tc>
          <w:tcPr>
            <w:tcW w:w="1270" w:type="dxa"/>
            <w:tcBorders>
              <w:top w:val="nil"/>
              <w:left w:val="single" w:sz="2" w:space="0" w:color="000000"/>
              <w:bottom w:val="single" w:sz="2" w:space="0" w:color="000000"/>
              <w:right w:val="nil"/>
            </w:tcBorders>
          </w:tcPr>
          <w:p w:rsidR="0069190C" w:rsidRPr="00A6552F" w:rsidRDefault="0069190C" w:rsidP="00736EEC">
            <w:pPr>
              <w:rPr>
                <w:rFonts w:ascii="Cambria" w:hAnsi="Cambria"/>
                <w:b/>
              </w:rPr>
            </w:pPr>
            <w:r w:rsidRPr="00A6552F">
              <w:rPr>
                <w:rFonts w:ascii="Cambria" w:hAnsi="Cambria"/>
                <w:b/>
              </w:rPr>
              <w:t>PRAWDA</w:t>
            </w:r>
          </w:p>
        </w:tc>
        <w:tc>
          <w:tcPr>
            <w:tcW w:w="1140" w:type="dxa"/>
            <w:tcBorders>
              <w:top w:val="nil"/>
              <w:left w:val="single" w:sz="2" w:space="0" w:color="000000"/>
              <w:bottom w:val="single" w:sz="2" w:space="0" w:color="000000"/>
              <w:right w:val="single" w:sz="2" w:space="0" w:color="000000"/>
            </w:tcBorders>
          </w:tcPr>
          <w:p w:rsidR="0069190C" w:rsidRPr="00A6552F" w:rsidRDefault="0069190C" w:rsidP="00736EEC">
            <w:pPr>
              <w:rPr>
                <w:rFonts w:ascii="Cambria" w:hAnsi="Cambria"/>
                <w:b/>
              </w:rPr>
            </w:pPr>
            <w:r w:rsidRPr="00A6552F">
              <w:rPr>
                <w:rFonts w:ascii="Cambria" w:hAnsi="Cambria"/>
                <w:b/>
              </w:rPr>
              <w:t>FAŁSZ</w:t>
            </w:r>
          </w:p>
        </w:tc>
      </w:tr>
      <w:tr w:rsidR="0069190C" w:rsidRPr="00A6552F" w:rsidTr="008D0B43">
        <w:trPr>
          <w:jc w:val="center"/>
        </w:trPr>
        <w:tc>
          <w:tcPr>
            <w:tcW w:w="7230" w:type="dxa"/>
            <w:tcBorders>
              <w:top w:val="nil"/>
              <w:left w:val="single" w:sz="2" w:space="0" w:color="000000"/>
              <w:bottom w:val="single" w:sz="2" w:space="0" w:color="000000"/>
              <w:right w:val="nil"/>
            </w:tcBorders>
          </w:tcPr>
          <w:p w:rsidR="0069190C" w:rsidRPr="00A6552F" w:rsidRDefault="0069190C" w:rsidP="004149E8">
            <w:pPr>
              <w:rPr>
                <w:rFonts w:ascii="Cambria" w:hAnsi="Cambria"/>
              </w:rPr>
            </w:pPr>
            <w:r w:rsidRPr="00A6552F">
              <w:rPr>
                <w:rFonts w:ascii="Cambria" w:hAnsi="Cambria"/>
              </w:rPr>
              <w:t>3. Sprzedawcy nigdy nie zmniejszają ceny swoich towarów.</w:t>
            </w:r>
          </w:p>
        </w:tc>
        <w:tc>
          <w:tcPr>
            <w:tcW w:w="1270" w:type="dxa"/>
            <w:tcBorders>
              <w:top w:val="nil"/>
              <w:left w:val="single" w:sz="2" w:space="0" w:color="000000"/>
              <w:bottom w:val="single" w:sz="2" w:space="0" w:color="000000"/>
              <w:right w:val="nil"/>
            </w:tcBorders>
          </w:tcPr>
          <w:p w:rsidR="0069190C" w:rsidRPr="00A6552F" w:rsidRDefault="0069190C" w:rsidP="00736EEC">
            <w:pPr>
              <w:rPr>
                <w:rFonts w:ascii="Cambria" w:hAnsi="Cambria"/>
                <w:b/>
              </w:rPr>
            </w:pPr>
            <w:r w:rsidRPr="00A6552F">
              <w:rPr>
                <w:rFonts w:ascii="Cambria" w:hAnsi="Cambria"/>
                <w:b/>
              </w:rPr>
              <w:t>PRAWDA</w:t>
            </w:r>
          </w:p>
        </w:tc>
        <w:tc>
          <w:tcPr>
            <w:tcW w:w="1140" w:type="dxa"/>
            <w:tcBorders>
              <w:top w:val="nil"/>
              <w:left w:val="single" w:sz="2" w:space="0" w:color="000000"/>
              <w:bottom w:val="single" w:sz="2" w:space="0" w:color="000000"/>
              <w:right w:val="single" w:sz="2" w:space="0" w:color="000000"/>
            </w:tcBorders>
          </w:tcPr>
          <w:p w:rsidR="0069190C" w:rsidRPr="00A6552F" w:rsidRDefault="0069190C" w:rsidP="00736EEC">
            <w:pPr>
              <w:rPr>
                <w:rFonts w:ascii="Cambria" w:hAnsi="Cambria"/>
                <w:b/>
              </w:rPr>
            </w:pPr>
            <w:r w:rsidRPr="00A6552F">
              <w:rPr>
                <w:rFonts w:ascii="Cambria" w:hAnsi="Cambria"/>
                <w:b/>
              </w:rPr>
              <w:t>FAŁSZ</w:t>
            </w:r>
          </w:p>
        </w:tc>
      </w:tr>
    </w:tbl>
    <w:p w:rsidR="0069190C" w:rsidRDefault="0069190C" w:rsidP="00685224">
      <w:pPr>
        <w:spacing w:after="120"/>
        <w:rPr>
          <w:rFonts w:ascii="Cambria" w:hAnsi="Cambria"/>
        </w:rPr>
      </w:pPr>
    </w:p>
    <w:p w:rsidR="0069190C" w:rsidRDefault="0069190C" w:rsidP="00685224">
      <w:pPr>
        <w:spacing w:after="120"/>
        <w:rPr>
          <w:rFonts w:ascii="Cambria" w:hAnsi="Cambria"/>
          <w:b/>
        </w:rPr>
      </w:pPr>
      <w:r w:rsidRPr="003D2D3D">
        <w:rPr>
          <w:rFonts w:ascii="Cambria" w:hAnsi="Cambria"/>
          <w:b/>
        </w:rPr>
        <w:t>Zad</w:t>
      </w:r>
      <w:r>
        <w:rPr>
          <w:rFonts w:ascii="Cambria" w:hAnsi="Cambria"/>
          <w:b/>
        </w:rPr>
        <w:t xml:space="preserve">. 2 </w:t>
      </w:r>
      <w:r w:rsidRPr="00100709">
        <w:rPr>
          <w:rFonts w:ascii="Cambria" w:hAnsi="Cambria"/>
        </w:rPr>
        <w:t>(0-1 pkt)</w:t>
      </w:r>
    </w:p>
    <w:p w:rsidR="0069190C" w:rsidRDefault="0069190C" w:rsidP="00685224">
      <w:pPr>
        <w:spacing w:after="120"/>
        <w:rPr>
          <w:rFonts w:ascii="Cambria" w:hAnsi="Cambria"/>
        </w:rPr>
      </w:pPr>
      <w:r w:rsidRPr="00DB31EE">
        <w:rPr>
          <w:rFonts w:ascii="Cambria" w:hAnsi="Cambria"/>
        </w:rPr>
        <w:t>Wyjaśnij, co jest wspólnym tematem trzech pierwszych akapitów tekstu.</w:t>
      </w:r>
    </w:p>
    <w:p w:rsidR="0069190C" w:rsidRPr="00DB31EE" w:rsidRDefault="0069190C" w:rsidP="00685224">
      <w:pPr>
        <w:spacing w:after="120"/>
        <w:rPr>
          <w:rFonts w:ascii="Cambria" w:hAnsi="Cambria"/>
        </w:rPr>
      </w:pPr>
    </w:p>
    <w:p w:rsidR="0069190C" w:rsidRDefault="0069190C" w:rsidP="00685224">
      <w:pPr>
        <w:spacing w:after="120"/>
        <w:rPr>
          <w:rFonts w:ascii="Cambria" w:hAnsi="Cambria"/>
        </w:rPr>
      </w:pPr>
      <w:r w:rsidRPr="00EA01D1">
        <w:rPr>
          <w:sz w:val="20"/>
          <w:szCs w:val="20"/>
        </w:rPr>
        <w:t>………………………………………………………………………………………………………………………</w:t>
      </w:r>
    </w:p>
    <w:p w:rsidR="0069190C" w:rsidRDefault="0069190C" w:rsidP="00685224">
      <w:pPr>
        <w:spacing w:after="120"/>
        <w:rPr>
          <w:rFonts w:ascii="Cambria" w:hAnsi="Cambria"/>
        </w:rPr>
      </w:pPr>
    </w:p>
    <w:p w:rsidR="0069190C" w:rsidRDefault="0069190C" w:rsidP="00A6552F">
      <w:pPr>
        <w:spacing w:after="120"/>
        <w:rPr>
          <w:rFonts w:ascii="Cambria" w:hAnsi="Cambria"/>
        </w:rPr>
      </w:pPr>
      <w:r w:rsidRPr="003D2D3D">
        <w:rPr>
          <w:rFonts w:ascii="Cambria" w:hAnsi="Cambria"/>
          <w:b/>
        </w:rPr>
        <w:t xml:space="preserve">Zad. </w:t>
      </w:r>
      <w:r>
        <w:rPr>
          <w:rFonts w:ascii="Cambria" w:hAnsi="Cambria"/>
          <w:b/>
        </w:rPr>
        <w:t>3</w:t>
      </w:r>
      <w:r>
        <w:rPr>
          <w:rFonts w:ascii="Cambria" w:hAnsi="Cambria"/>
        </w:rPr>
        <w:t xml:space="preserve"> (0-1 pkt)</w:t>
      </w:r>
    </w:p>
    <w:p w:rsidR="0069190C" w:rsidRDefault="0069190C" w:rsidP="008D0B43">
      <w:pPr>
        <w:spacing w:after="120"/>
        <w:jc w:val="both"/>
        <w:rPr>
          <w:rFonts w:ascii="Cambria" w:hAnsi="Cambria"/>
        </w:rPr>
      </w:pPr>
      <w:r>
        <w:rPr>
          <w:rFonts w:ascii="Cambria" w:hAnsi="Cambria"/>
        </w:rPr>
        <w:t xml:space="preserve">Wyjaśnij jednym zdaniem, w jakim celu opisany w drugim akapicie handlarz zanurzył buty w wodzie. </w:t>
      </w:r>
    </w:p>
    <w:p w:rsidR="0069190C" w:rsidRPr="00781F62" w:rsidRDefault="0069190C" w:rsidP="00241434">
      <w:pPr>
        <w:spacing w:line="360" w:lineRule="auto"/>
        <w:rPr>
          <w:sz w:val="20"/>
          <w:szCs w:val="20"/>
        </w:rPr>
      </w:pPr>
      <w:r w:rsidRPr="00EA01D1">
        <w:rPr>
          <w:sz w:val="20"/>
          <w:szCs w:val="20"/>
        </w:rPr>
        <w:t>………………………………………………………………………………………………………………………………………………………………………………………………………</w:t>
      </w:r>
      <w:r>
        <w:rPr>
          <w:sz w:val="20"/>
          <w:szCs w:val="20"/>
        </w:rPr>
        <w:t>…………………………</w:t>
      </w:r>
      <w:r w:rsidRPr="00EA01D1">
        <w:rPr>
          <w:sz w:val="20"/>
          <w:szCs w:val="20"/>
        </w:rPr>
        <w:t>…………</w:t>
      </w:r>
      <w:r>
        <w:rPr>
          <w:sz w:val="20"/>
          <w:szCs w:val="20"/>
        </w:rPr>
        <w:t>…</w:t>
      </w:r>
    </w:p>
    <w:p w:rsidR="0069190C" w:rsidRDefault="0069190C" w:rsidP="00241434">
      <w:pPr>
        <w:spacing w:after="120" w:line="360" w:lineRule="auto"/>
        <w:rPr>
          <w:rFonts w:ascii="Cambria" w:hAnsi="Cambria"/>
        </w:rPr>
      </w:pPr>
    </w:p>
    <w:p w:rsidR="0069190C" w:rsidRDefault="0069190C" w:rsidP="00685224">
      <w:pPr>
        <w:spacing w:after="120"/>
        <w:rPr>
          <w:rFonts w:ascii="Cambria" w:hAnsi="Cambria"/>
        </w:rPr>
      </w:pPr>
      <w:r w:rsidRPr="003D2D3D">
        <w:rPr>
          <w:rFonts w:ascii="Cambria" w:hAnsi="Cambria"/>
          <w:b/>
        </w:rPr>
        <w:t>Zad. 4</w:t>
      </w:r>
      <w:r>
        <w:rPr>
          <w:rFonts w:ascii="Cambria" w:hAnsi="Cambria"/>
        </w:rPr>
        <w:t xml:space="preserve"> (0-1 pkt)</w:t>
      </w:r>
    </w:p>
    <w:p w:rsidR="0069190C" w:rsidRDefault="0069190C" w:rsidP="00685224">
      <w:pPr>
        <w:spacing w:after="120"/>
        <w:rPr>
          <w:rFonts w:ascii="Cambria" w:hAnsi="Cambria"/>
        </w:rPr>
      </w:pPr>
      <w:r>
        <w:rPr>
          <w:rFonts w:ascii="Cambria" w:hAnsi="Cambria"/>
        </w:rPr>
        <w:t>Wymień dwa opisane w tekście sposoby zachęcania klientów do kupowania.</w:t>
      </w:r>
    </w:p>
    <w:p w:rsidR="0069190C" w:rsidRDefault="0069190C" w:rsidP="00685224">
      <w:pPr>
        <w:spacing w:after="120"/>
        <w:rPr>
          <w:rFonts w:ascii="Cambria" w:hAnsi="Cambria"/>
        </w:rPr>
      </w:pPr>
    </w:p>
    <w:p w:rsidR="0069190C" w:rsidRDefault="0069190C" w:rsidP="00241434">
      <w:pPr>
        <w:spacing w:line="360" w:lineRule="auto"/>
        <w:rPr>
          <w:sz w:val="20"/>
          <w:szCs w:val="20"/>
        </w:rPr>
      </w:pPr>
      <w:r>
        <w:rPr>
          <w:sz w:val="20"/>
          <w:szCs w:val="20"/>
        </w:rPr>
        <w:t>1. .</w:t>
      </w:r>
      <w:r w:rsidRPr="00EA01D1">
        <w:rPr>
          <w:sz w:val="20"/>
          <w:szCs w:val="20"/>
        </w:rPr>
        <w:t>…………………………</w:t>
      </w:r>
      <w:r>
        <w:rPr>
          <w:sz w:val="20"/>
          <w:szCs w:val="20"/>
        </w:rPr>
        <w:t>………………………………………………………………………………</w:t>
      </w:r>
      <w:r w:rsidRPr="00EA01D1">
        <w:rPr>
          <w:sz w:val="20"/>
          <w:szCs w:val="20"/>
        </w:rPr>
        <w:t xml:space="preserve"> </w:t>
      </w:r>
    </w:p>
    <w:p w:rsidR="0069190C" w:rsidRPr="005A4FDB" w:rsidRDefault="0069190C" w:rsidP="00241434">
      <w:pPr>
        <w:spacing w:line="360" w:lineRule="auto"/>
        <w:rPr>
          <w:sz w:val="20"/>
          <w:szCs w:val="20"/>
        </w:rPr>
      </w:pPr>
      <w:r>
        <w:rPr>
          <w:sz w:val="20"/>
          <w:szCs w:val="20"/>
        </w:rPr>
        <w:t xml:space="preserve">2. </w:t>
      </w:r>
      <w:r w:rsidRPr="00EA01D1">
        <w:rPr>
          <w:sz w:val="20"/>
          <w:szCs w:val="20"/>
        </w:rPr>
        <w:t>…………………………………………………………………………………</w:t>
      </w:r>
      <w:r>
        <w:rPr>
          <w:sz w:val="20"/>
          <w:szCs w:val="20"/>
        </w:rPr>
        <w:t>…………</w:t>
      </w:r>
      <w:r w:rsidRPr="00EA01D1">
        <w:rPr>
          <w:sz w:val="20"/>
          <w:szCs w:val="20"/>
        </w:rPr>
        <w:t>……</w:t>
      </w:r>
      <w:r>
        <w:rPr>
          <w:sz w:val="20"/>
          <w:szCs w:val="20"/>
        </w:rPr>
        <w:t>……….</w:t>
      </w:r>
    </w:p>
    <w:p w:rsidR="0069190C" w:rsidRDefault="0069190C" w:rsidP="00685224">
      <w:pPr>
        <w:spacing w:after="120"/>
        <w:rPr>
          <w:rFonts w:ascii="Cambria" w:hAnsi="Cambria"/>
        </w:rPr>
      </w:pPr>
    </w:p>
    <w:p w:rsidR="0069190C" w:rsidRDefault="0069190C" w:rsidP="00685224">
      <w:pPr>
        <w:spacing w:after="120"/>
        <w:rPr>
          <w:rFonts w:ascii="Cambria" w:hAnsi="Cambria"/>
        </w:rPr>
      </w:pPr>
    </w:p>
    <w:p w:rsidR="0069190C" w:rsidRDefault="0069190C" w:rsidP="00100709">
      <w:pPr>
        <w:spacing w:line="360" w:lineRule="auto"/>
        <w:rPr>
          <w:rFonts w:ascii="Cambria" w:hAnsi="Cambria"/>
        </w:rPr>
      </w:pPr>
      <w:r w:rsidRPr="003D2D3D">
        <w:rPr>
          <w:rFonts w:ascii="Cambria" w:hAnsi="Cambria"/>
          <w:b/>
        </w:rPr>
        <w:t xml:space="preserve">Zad. </w:t>
      </w:r>
      <w:r>
        <w:rPr>
          <w:rFonts w:ascii="Cambria" w:hAnsi="Cambria"/>
          <w:b/>
        </w:rPr>
        <w:t>5</w:t>
      </w:r>
      <w:r>
        <w:rPr>
          <w:rFonts w:ascii="Cambria" w:hAnsi="Cambria"/>
        </w:rPr>
        <w:t xml:space="preserve"> (0-1 pkt)</w:t>
      </w:r>
    </w:p>
    <w:p w:rsidR="0069190C" w:rsidRDefault="0069190C" w:rsidP="00100709">
      <w:pPr>
        <w:spacing w:after="120" w:line="360" w:lineRule="auto"/>
        <w:rPr>
          <w:rFonts w:ascii="Cambria" w:hAnsi="Cambria"/>
        </w:rPr>
      </w:pPr>
      <w:r>
        <w:rPr>
          <w:rFonts w:ascii="Cambria" w:hAnsi="Cambria"/>
        </w:rPr>
        <w:t>Uzupełnij zdanie:</w:t>
      </w:r>
    </w:p>
    <w:p w:rsidR="0069190C" w:rsidRDefault="0069190C" w:rsidP="00241434">
      <w:pPr>
        <w:spacing w:after="120" w:line="360" w:lineRule="auto"/>
        <w:jc w:val="both"/>
        <w:rPr>
          <w:rFonts w:ascii="Cambria" w:hAnsi="Cambria"/>
        </w:rPr>
      </w:pPr>
      <w:r>
        <w:rPr>
          <w:rFonts w:ascii="Cambria" w:hAnsi="Cambria"/>
        </w:rPr>
        <w:t>Wyrażenie „wypolerowany asortyment”, które pojawia się na końcu czwartego akapitu, oznacza ……………………………………………………………………….</w:t>
      </w:r>
    </w:p>
    <w:p w:rsidR="0069190C" w:rsidRDefault="0069190C" w:rsidP="00685224">
      <w:pPr>
        <w:spacing w:after="120"/>
        <w:rPr>
          <w:rFonts w:ascii="Cambria" w:hAnsi="Cambria"/>
        </w:rPr>
      </w:pPr>
    </w:p>
    <w:p w:rsidR="0069190C" w:rsidRDefault="0069190C" w:rsidP="00AE3F28">
      <w:pPr>
        <w:spacing w:after="120"/>
        <w:rPr>
          <w:rFonts w:ascii="Cambria" w:hAnsi="Cambria"/>
        </w:rPr>
      </w:pPr>
      <w:r w:rsidRPr="003D2D3D">
        <w:rPr>
          <w:rFonts w:ascii="Cambria" w:hAnsi="Cambria"/>
          <w:b/>
        </w:rPr>
        <w:t xml:space="preserve">Zad. </w:t>
      </w:r>
      <w:r>
        <w:rPr>
          <w:rFonts w:ascii="Cambria" w:hAnsi="Cambria"/>
          <w:b/>
        </w:rPr>
        <w:t>6</w:t>
      </w:r>
      <w:r>
        <w:rPr>
          <w:rFonts w:ascii="Cambria" w:hAnsi="Cambria"/>
        </w:rPr>
        <w:t xml:space="preserve"> (0-1 pkt)</w:t>
      </w:r>
    </w:p>
    <w:p w:rsidR="0069190C" w:rsidRDefault="0069190C" w:rsidP="001105F0">
      <w:pPr>
        <w:spacing w:after="120"/>
        <w:ind w:right="-285"/>
        <w:jc w:val="both"/>
        <w:rPr>
          <w:rFonts w:ascii="Cambria" w:hAnsi="Cambria"/>
        </w:rPr>
      </w:pPr>
      <w:r>
        <w:rPr>
          <w:rFonts w:ascii="Cambria" w:hAnsi="Cambria"/>
        </w:rPr>
        <w:t xml:space="preserve">Wyjaśnij swoimi słowami, dlaczego autorka twierdzi, że  </w:t>
      </w:r>
      <w:r w:rsidRPr="00736EEC">
        <w:rPr>
          <w:rFonts w:ascii="Cambria" w:hAnsi="Cambria"/>
        </w:rPr>
        <w:t>„wielokilometrowy ciąg stoisk nie przypomina hipermarketu”</w:t>
      </w:r>
      <w:r>
        <w:rPr>
          <w:rFonts w:ascii="Cambria" w:hAnsi="Cambria"/>
        </w:rPr>
        <w:t>.</w:t>
      </w:r>
    </w:p>
    <w:p w:rsidR="0069190C" w:rsidRPr="00734B9C" w:rsidRDefault="0069190C" w:rsidP="00AE3F28">
      <w:pPr>
        <w:spacing w:after="120"/>
        <w:ind w:right="-852"/>
        <w:rPr>
          <w:rFonts w:ascii="Cambria" w:hAnsi="Cambria"/>
          <w:sz w:val="14"/>
          <w:szCs w:val="14"/>
        </w:rPr>
      </w:pPr>
    </w:p>
    <w:p w:rsidR="0069190C" w:rsidRPr="00781F62" w:rsidRDefault="0069190C" w:rsidP="001105F0">
      <w:pPr>
        <w:spacing w:line="360" w:lineRule="auto"/>
        <w:rPr>
          <w:sz w:val="20"/>
          <w:szCs w:val="20"/>
        </w:rPr>
      </w:pPr>
      <w:r w:rsidRPr="00EA01D1">
        <w:rPr>
          <w:sz w:val="20"/>
          <w:szCs w:val="20"/>
        </w:rPr>
        <w:t>………………………………………………………………………………………………………………………………………………………………………………………………………</w:t>
      </w:r>
      <w:r>
        <w:rPr>
          <w:sz w:val="20"/>
          <w:szCs w:val="20"/>
        </w:rPr>
        <w:t>…………………………</w:t>
      </w:r>
      <w:r w:rsidRPr="00EA01D1">
        <w:rPr>
          <w:sz w:val="20"/>
          <w:szCs w:val="20"/>
        </w:rPr>
        <w:t>…………</w:t>
      </w:r>
      <w:r>
        <w:rPr>
          <w:sz w:val="20"/>
          <w:szCs w:val="20"/>
        </w:rPr>
        <w:t>…</w:t>
      </w:r>
    </w:p>
    <w:p w:rsidR="0069190C" w:rsidRDefault="0069190C" w:rsidP="00334273">
      <w:pPr>
        <w:rPr>
          <w:rFonts w:ascii="Cambria" w:hAnsi="Cambria"/>
        </w:rPr>
      </w:pPr>
    </w:p>
    <w:p w:rsidR="0069190C" w:rsidRDefault="0069190C" w:rsidP="00DE071D">
      <w:pPr>
        <w:rPr>
          <w:rFonts w:ascii="Cambria" w:hAnsi="Cambria"/>
        </w:rPr>
      </w:pPr>
    </w:p>
    <w:p w:rsidR="0069190C" w:rsidRDefault="0069190C" w:rsidP="00DE071D">
      <w:pPr>
        <w:rPr>
          <w:rFonts w:ascii="Cambria" w:hAnsi="Cambria"/>
        </w:rPr>
      </w:pPr>
      <w:r w:rsidRPr="003D2D3D">
        <w:rPr>
          <w:rFonts w:ascii="Cambria" w:hAnsi="Cambria"/>
          <w:b/>
        </w:rPr>
        <w:t>Zad. 7</w:t>
      </w:r>
      <w:r>
        <w:rPr>
          <w:rFonts w:ascii="Cambria" w:hAnsi="Cambria"/>
        </w:rPr>
        <w:t xml:space="preserve"> (0-1 pkt)</w:t>
      </w:r>
    </w:p>
    <w:p w:rsidR="0069190C" w:rsidRDefault="0069190C" w:rsidP="00DE071D">
      <w:pPr>
        <w:rPr>
          <w:rFonts w:ascii="Cambria" w:hAnsi="Cambria"/>
        </w:rPr>
      </w:pPr>
      <w:r>
        <w:rPr>
          <w:rFonts w:ascii="Cambria" w:hAnsi="Cambria"/>
        </w:rPr>
        <w:t>Zacytuj zdanie, które świadczy o biedzie większości sprzedawców.</w:t>
      </w:r>
    </w:p>
    <w:p w:rsidR="0069190C" w:rsidRDefault="0069190C" w:rsidP="00DE071D">
      <w:pPr>
        <w:rPr>
          <w:rFonts w:ascii="Cambria" w:hAnsi="Cambria"/>
        </w:rPr>
      </w:pPr>
    </w:p>
    <w:p w:rsidR="0069190C" w:rsidRDefault="0069190C" w:rsidP="00DE071D">
      <w:pPr>
        <w:rPr>
          <w:sz w:val="20"/>
          <w:szCs w:val="20"/>
        </w:rPr>
      </w:pPr>
      <w:r w:rsidRPr="00EA01D1">
        <w:rPr>
          <w:sz w:val="20"/>
          <w:szCs w:val="20"/>
        </w:rPr>
        <w:t>………………………………………………………………………………………………………………………</w:t>
      </w:r>
    </w:p>
    <w:p w:rsidR="0069190C" w:rsidRDefault="0069190C" w:rsidP="00DE071D">
      <w:pPr>
        <w:rPr>
          <w:sz w:val="20"/>
          <w:szCs w:val="20"/>
        </w:rPr>
      </w:pPr>
    </w:p>
    <w:p w:rsidR="0069190C" w:rsidRDefault="0069190C" w:rsidP="00DE071D">
      <w:pPr>
        <w:rPr>
          <w:rFonts w:ascii="Cambria" w:hAnsi="Cambria"/>
        </w:rPr>
      </w:pPr>
    </w:p>
    <w:p w:rsidR="0069190C" w:rsidRPr="00100709" w:rsidRDefault="0069190C" w:rsidP="00DE071D">
      <w:pPr>
        <w:rPr>
          <w:rFonts w:ascii="Cambria" w:hAnsi="Cambria"/>
        </w:rPr>
      </w:pPr>
      <w:r w:rsidRPr="00100709">
        <w:rPr>
          <w:rFonts w:ascii="Cambria" w:hAnsi="Cambria"/>
          <w:b/>
        </w:rPr>
        <w:t xml:space="preserve">Zad. 8 </w:t>
      </w:r>
      <w:r w:rsidRPr="00100709">
        <w:rPr>
          <w:rFonts w:ascii="Cambria" w:hAnsi="Cambria"/>
        </w:rPr>
        <w:t>(0-1 pkt)</w:t>
      </w:r>
    </w:p>
    <w:p w:rsidR="0069190C" w:rsidRDefault="0069190C" w:rsidP="00DE071D">
      <w:pPr>
        <w:rPr>
          <w:rFonts w:ascii="Cambria" w:hAnsi="Cambria"/>
        </w:rPr>
      </w:pPr>
      <w:r>
        <w:rPr>
          <w:rFonts w:ascii="Cambria" w:hAnsi="Cambria"/>
        </w:rPr>
        <w:t>Podaj antonim do przymiotnika „detaliczny”.</w:t>
      </w:r>
    </w:p>
    <w:p w:rsidR="0069190C" w:rsidRDefault="0069190C" w:rsidP="00DE071D">
      <w:pPr>
        <w:rPr>
          <w:rFonts w:ascii="Cambria" w:hAnsi="Cambria"/>
        </w:rPr>
      </w:pPr>
    </w:p>
    <w:p w:rsidR="0069190C" w:rsidRPr="00241434" w:rsidRDefault="0069190C" w:rsidP="00241434">
      <w:pPr>
        <w:jc w:val="center"/>
        <w:rPr>
          <w:rFonts w:ascii="Cambria" w:hAnsi="Cambria"/>
        </w:rPr>
      </w:pPr>
      <w:r w:rsidRPr="00241434">
        <w:rPr>
          <w:rFonts w:ascii="Cambria" w:hAnsi="Cambria"/>
        </w:rPr>
        <w:t>………………..…………………………</w:t>
      </w:r>
    </w:p>
    <w:p w:rsidR="0069190C" w:rsidRDefault="0069190C" w:rsidP="00DE071D">
      <w:pPr>
        <w:rPr>
          <w:rFonts w:ascii="Cambria" w:hAnsi="Cambria"/>
        </w:rPr>
      </w:pPr>
    </w:p>
    <w:p w:rsidR="0069190C" w:rsidRDefault="0069190C" w:rsidP="00DE071D">
      <w:pPr>
        <w:rPr>
          <w:rFonts w:ascii="Cambria" w:hAnsi="Cambria"/>
        </w:rPr>
      </w:pPr>
    </w:p>
    <w:p w:rsidR="0069190C" w:rsidRDefault="0069190C" w:rsidP="00DE071D">
      <w:pPr>
        <w:rPr>
          <w:rFonts w:ascii="Cambria" w:hAnsi="Cambria"/>
        </w:rPr>
      </w:pPr>
      <w:r w:rsidRPr="003D2D3D">
        <w:rPr>
          <w:rFonts w:ascii="Cambria" w:hAnsi="Cambria"/>
          <w:b/>
        </w:rPr>
        <w:t xml:space="preserve">Zad. </w:t>
      </w:r>
      <w:r>
        <w:rPr>
          <w:rFonts w:ascii="Cambria" w:hAnsi="Cambria"/>
          <w:b/>
        </w:rPr>
        <w:t>9</w:t>
      </w:r>
      <w:r>
        <w:rPr>
          <w:rFonts w:ascii="Cambria" w:hAnsi="Cambria"/>
        </w:rPr>
        <w:t xml:space="preserve"> </w:t>
      </w:r>
      <w:r w:rsidRPr="00100709">
        <w:rPr>
          <w:rFonts w:ascii="Cambria" w:hAnsi="Cambria"/>
        </w:rPr>
        <w:t>(0-1 pkt)</w:t>
      </w:r>
    </w:p>
    <w:p w:rsidR="0069190C" w:rsidRDefault="0069190C" w:rsidP="00DE071D">
      <w:pPr>
        <w:rPr>
          <w:rFonts w:ascii="Cambria" w:hAnsi="Cambria"/>
        </w:rPr>
      </w:pPr>
    </w:p>
    <w:p w:rsidR="0069190C" w:rsidRDefault="0069190C" w:rsidP="00DE071D">
      <w:pPr>
        <w:rPr>
          <w:rFonts w:ascii="Cambria" w:hAnsi="Cambria"/>
        </w:rPr>
      </w:pPr>
      <w:r>
        <w:rPr>
          <w:rFonts w:ascii="Cambria" w:hAnsi="Cambria"/>
        </w:rPr>
        <w:t>Zdanie w akapicie piątym: „Determinacja sprzedawców nigdy nie maleje” oznacza, że</w:t>
      </w:r>
    </w:p>
    <w:p w:rsidR="0069190C" w:rsidRDefault="0069190C" w:rsidP="00DE071D">
      <w:pPr>
        <w:rPr>
          <w:rFonts w:ascii="Cambria" w:hAnsi="Cambria"/>
        </w:rPr>
      </w:pPr>
    </w:p>
    <w:p w:rsidR="0069190C" w:rsidRPr="003A501D" w:rsidRDefault="0069190C" w:rsidP="00EB78C3">
      <w:pPr>
        <w:pStyle w:val="ListParagraph"/>
        <w:numPr>
          <w:ilvl w:val="0"/>
          <w:numId w:val="3"/>
        </w:numPr>
        <w:rPr>
          <w:rFonts w:ascii="Cambria" w:hAnsi="Cambria"/>
        </w:rPr>
      </w:pPr>
      <w:r>
        <w:rPr>
          <w:rFonts w:ascii="Cambria" w:hAnsi="Cambria"/>
        </w:rPr>
        <w:t>ciągle uważają, by ich ktoś nie okradł.</w:t>
      </w:r>
    </w:p>
    <w:p w:rsidR="0069190C" w:rsidRDefault="0069190C" w:rsidP="00EB78C3">
      <w:pPr>
        <w:pStyle w:val="ListParagraph"/>
        <w:numPr>
          <w:ilvl w:val="0"/>
          <w:numId w:val="3"/>
        </w:numPr>
        <w:rPr>
          <w:rFonts w:ascii="Cambria" w:hAnsi="Cambria"/>
        </w:rPr>
      </w:pPr>
      <w:r>
        <w:rPr>
          <w:rFonts w:ascii="Cambria" w:hAnsi="Cambria"/>
        </w:rPr>
        <w:t>są przekonani, że ich towar jest najlepszy.</w:t>
      </w:r>
    </w:p>
    <w:p w:rsidR="0069190C" w:rsidRDefault="0069190C" w:rsidP="003A501D">
      <w:pPr>
        <w:pStyle w:val="ListParagraph"/>
        <w:numPr>
          <w:ilvl w:val="0"/>
          <w:numId w:val="3"/>
        </w:numPr>
        <w:rPr>
          <w:rFonts w:ascii="Cambria" w:hAnsi="Cambria"/>
        </w:rPr>
      </w:pPr>
      <w:r>
        <w:rPr>
          <w:rFonts w:ascii="Cambria" w:hAnsi="Cambria"/>
        </w:rPr>
        <w:t>są zdecydowani sprzedać coś za wszelką cenę.</w:t>
      </w:r>
    </w:p>
    <w:p w:rsidR="0069190C" w:rsidRDefault="0069190C" w:rsidP="003A501D">
      <w:pPr>
        <w:pStyle w:val="ListParagraph"/>
        <w:numPr>
          <w:ilvl w:val="0"/>
          <w:numId w:val="3"/>
        </w:numPr>
        <w:rPr>
          <w:rFonts w:ascii="Cambria" w:hAnsi="Cambria"/>
        </w:rPr>
      </w:pPr>
      <w:r>
        <w:rPr>
          <w:rFonts w:ascii="Cambria" w:hAnsi="Cambria"/>
        </w:rPr>
        <w:t>nigdy nie zmniejszają ceny oferowanych towarów.</w:t>
      </w:r>
    </w:p>
    <w:p w:rsidR="0069190C" w:rsidRDefault="0069190C" w:rsidP="00EB78C3">
      <w:pPr>
        <w:pStyle w:val="ListParagraph"/>
        <w:rPr>
          <w:rFonts w:ascii="Cambria" w:hAnsi="Cambria"/>
        </w:rPr>
      </w:pPr>
    </w:p>
    <w:p w:rsidR="0069190C" w:rsidRDefault="0069190C" w:rsidP="00AE3F28">
      <w:pPr>
        <w:rPr>
          <w:rFonts w:ascii="Cambria" w:hAnsi="Cambria"/>
        </w:rPr>
      </w:pPr>
      <w:r w:rsidRPr="003D2D3D">
        <w:rPr>
          <w:rFonts w:ascii="Cambria" w:hAnsi="Cambria"/>
          <w:b/>
        </w:rPr>
        <w:t xml:space="preserve">Zad. </w:t>
      </w:r>
      <w:r>
        <w:rPr>
          <w:rFonts w:ascii="Cambria" w:hAnsi="Cambria"/>
          <w:b/>
        </w:rPr>
        <w:t>10</w:t>
      </w:r>
      <w:r>
        <w:rPr>
          <w:rFonts w:ascii="Cambria" w:hAnsi="Cambria"/>
        </w:rPr>
        <w:t xml:space="preserve"> (0-1 pkt)</w:t>
      </w:r>
    </w:p>
    <w:p w:rsidR="0069190C" w:rsidRPr="00AE3F28" w:rsidRDefault="0069190C" w:rsidP="00AE3F28">
      <w:pPr>
        <w:rPr>
          <w:rFonts w:ascii="Cambria" w:hAnsi="Cambria"/>
        </w:rPr>
      </w:pPr>
    </w:p>
    <w:p w:rsidR="0069190C" w:rsidRDefault="0069190C" w:rsidP="00AE3F28">
      <w:pPr>
        <w:spacing w:after="120"/>
        <w:ind w:right="-285"/>
        <w:jc w:val="both"/>
        <w:rPr>
          <w:rFonts w:ascii="Cambria" w:hAnsi="Cambria"/>
        </w:rPr>
      </w:pPr>
      <w:r>
        <w:rPr>
          <w:rFonts w:ascii="Cambria" w:hAnsi="Cambria"/>
        </w:rPr>
        <w:t>Przyjrzyj się fotografiom, przedstawiającym wnętrze hipermarketu oraz indyjskie targowisko, a następnie wymień trzy różnice dotyczące prezentowania towarów w obu tych miejscach.</w:t>
      </w:r>
    </w:p>
    <w:p w:rsidR="0069190C" w:rsidRDefault="0069190C" w:rsidP="00AE3F28">
      <w:pPr>
        <w:spacing w:after="120"/>
        <w:ind w:left="-851" w:right="-852"/>
        <w:jc w:val="center"/>
        <w:rPr>
          <w:rFonts w:ascii="Cambria" w:hAnsi="Cambria"/>
          <w:sz w:val="14"/>
          <w:szCs w:val="14"/>
        </w:rPr>
      </w:pPr>
      <w:r w:rsidRPr="00F30BFB">
        <w:rPr>
          <w:rFonts w:ascii="Cambria" w:hAnsi="Cambria"/>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Supermarket_check_out.JPG" style="width:255.75pt;height:192pt;visibility:visible">
            <v:imagedata r:id="rId7" o:title=""/>
          </v:shape>
        </w:pict>
      </w:r>
      <w:r w:rsidRPr="00F30BFB">
        <w:rPr>
          <w:rFonts w:ascii="Cambria" w:hAnsi="Cambria"/>
          <w:noProof/>
          <w:lang w:eastAsia="pl-PL"/>
        </w:rPr>
        <w:pict>
          <v:shape id="Obraz 4" o:spid="_x0000_i1026" type="#_x0000_t75" alt="800px-Kolkata_Flowermarket.jpg" style="width:262.5pt;height:196.5pt;visibility:visible">
            <v:imagedata r:id="rId8" o:title=""/>
          </v:shape>
        </w:pict>
      </w:r>
      <w:r w:rsidRPr="00734B9C">
        <w:t xml:space="preserve"> </w:t>
      </w:r>
      <w:hyperlink r:id="rId9" w:history="1">
        <w:r w:rsidRPr="00FE6E78">
          <w:rPr>
            <w:rStyle w:val="Hyperlink"/>
            <w:rFonts w:ascii="Cambria" w:hAnsi="Cambria"/>
            <w:sz w:val="14"/>
            <w:szCs w:val="14"/>
          </w:rPr>
          <w:t>http://commons.wikimedia.org/wiki/File:Bradley_Stoke_Tesco_2.jpg</w:t>
        </w:r>
      </w:hyperlink>
      <w:r>
        <w:rPr>
          <w:rFonts w:ascii="Cambria" w:hAnsi="Cambria"/>
          <w:sz w:val="14"/>
          <w:szCs w:val="14"/>
        </w:rPr>
        <w:t xml:space="preserve">                                      </w:t>
      </w:r>
      <w:hyperlink r:id="rId10" w:history="1">
        <w:r w:rsidRPr="00FE6E78">
          <w:rPr>
            <w:rStyle w:val="Hyperlink"/>
            <w:rFonts w:ascii="Cambria" w:hAnsi="Cambria"/>
            <w:sz w:val="14"/>
            <w:szCs w:val="14"/>
          </w:rPr>
          <w:t>http://commons.wikimedia.org/wiki/File:Kolkata_Flowermarket.jpg</w:t>
        </w:r>
      </w:hyperlink>
    </w:p>
    <w:p w:rsidR="0069190C" w:rsidRDefault="0069190C" w:rsidP="00241434">
      <w:pPr>
        <w:spacing w:line="360" w:lineRule="auto"/>
        <w:ind w:firstLine="708"/>
        <w:rPr>
          <w:rFonts w:ascii="Cambria" w:hAnsi="Cambria"/>
        </w:rPr>
      </w:pPr>
      <w:r>
        <w:rPr>
          <w:rFonts w:ascii="Cambria" w:hAnsi="Cambria"/>
        </w:rPr>
        <w:t>1. ………………………………………</w:t>
      </w:r>
      <w:r w:rsidRPr="006C7AAF">
        <w:t xml:space="preserve"> </w:t>
      </w:r>
      <w:r>
        <w:rPr>
          <w:rFonts w:ascii="Cambria" w:hAnsi="Cambria"/>
        </w:rPr>
        <w:t>…………………………………………………………………………</w:t>
      </w:r>
    </w:p>
    <w:p w:rsidR="0069190C" w:rsidRDefault="0069190C" w:rsidP="00241434">
      <w:pPr>
        <w:spacing w:line="360" w:lineRule="auto"/>
        <w:ind w:firstLine="708"/>
        <w:rPr>
          <w:rFonts w:ascii="Cambria" w:hAnsi="Cambria"/>
        </w:rPr>
      </w:pPr>
      <w:r>
        <w:rPr>
          <w:rFonts w:ascii="Cambria" w:hAnsi="Cambria"/>
        </w:rPr>
        <w:t>2. …………………………………………………………………………………………………………………</w:t>
      </w:r>
    </w:p>
    <w:p w:rsidR="0069190C" w:rsidRDefault="0069190C" w:rsidP="00241434">
      <w:pPr>
        <w:spacing w:line="360" w:lineRule="auto"/>
        <w:ind w:firstLine="708"/>
        <w:rPr>
          <w:rFonts w:ascii="Cambria" w:hAnsi="Cambria"/>
        </w:rPr>
      </w:pPr>
      <w:r>
        <w:rPr>
          <w:rFonts w:ascii="Cambria" w:hAnsi="Cambria"/>
        </w:rPr>
        <w:t>3. …………………………………………………………………………………………………………………</w:t>
      </w:r>
    </w:p>
    <w:p w:rsidR="0069190C" w:rsidRPr="00E56D9F" w:rsidRDefault="0069190C" w:rsidP="00E56D9F">
      <w:pPr>
        <w:rPr>
          <w:rFonts w:ascii="Cambria" w:hAnsi="Cambria"/>
        </w:rPr>
      </w:pPr>
    </w:p>
    <w:p w:rsidR="0069190C" w:rsidRDefault="0069190C" w:rsidP="008D0B43">
      <w:pPr>
        <w:spacing w:after="120"/>
        <w:rPr>
          <w:rFonts w:ascii="Cambria" w:hAnsi="Cambria"/>
        </w:rPr>
      </w:pPr>
      <w:r w:rsidRPr="003D2D3D">
        <w:rPr>
          <w:rFonts w:ascii="Cambria" w:hAnsi="Cambria"/>
          <w:b/>
        </w:rPr>
        <w:t xml:space="preserve">Zad. </w:t>
      </w:r>
      <w:r>
        <w:rPr>
          <w:rFonts w:ascii="Cambria" w:hAnsi="Cambria"/>
          <w:b/>
        </w:rPr>
        <w:t>11</w:t>
      </w:r>
      <w:r>
        <w:rPr>
          <w:rFonts w:ascii="Cambria" w:hAnsi="Cambria"/>
        </w:rPr>
        <w:t xml:space="preserve"> (0-2 pkt)</w:t>
      </w:r>
    </w:p>
    <w:p w:rsidR="0069190C" w:rsidRDefault="0069190C" w:rsidP="00460EA4">
      <w:pPr>
        <w:spacing w:after="120"/>
        <w:jc w:val="both"/>
        <w:rPr>
          <w:rFonts w:ascii="Cambria" w:hAnsi="Cambria"/>
        </w:rPr>
      </w:pPr>
      <w:r>
        <w:rPr>
          <w:rFonts w:ascii="Cambria" w:hAnsi="Cambria"/>
        </w:rPr>
        <w:t>Opisz poniższe zdjęcie w pięciu zdaniach. Zwróć uwagę na otoczenie straganu, jego wygląd, oferowane przedmioty i znajdujące się tam osoby.</w:t>
      </w:r>
    </w:p>
    <w:p w:rsidR="0069190C" w:rsidRDefault="0069190C" w:rsidP="008D0B43">
      <w:pPr>
        <w:spacing w:after="120"/>
        <w:rPr>
          <w:rFonts w:ascii="Cambria" w:hAnsi="Cambria"/>
        </w:rPr>
      </w:pPr>
      <w:r>
        <w:rPr>
          <w:noProof/>
          <w:lang w:eastAsia="pl-PL"/>
        </w:rPr>
        <w:pict>
          <v:shape id="Obraz 0" o:spid="_x0000_s1027" type="#_x0000_t75" alt="800px-Household_Shop_-_Belgharia_7478.jpg" style="position:absolute;margin-left:0;margin-top:164.45pt;width:355.7pt;height:236.65pt;z-index:251658240;visibility:visible;mso-position-horizontal:center;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">
            <v:imagedata r:id="rId11" o:title=""/>
            <o:lock v:ext="edit" aspectratio="f"/>
            <w10:wrap type="square" anchorx="margin" anchory="margin"/>
          </v:shape>
        </w:pict>
      </w:r>
    </w:p>
    <w:p w:rsidR="0069190C" w:rsidRDefault="0069190C" w:rsidP="008D0B43">
      <w:pPr>
        <w:rPr>
          <w:sz w:val="20"/>
          <w:szCs w:val="20"/>
        </w:rPr>
      </w:pPr>
    </w:p>
    <w:p w:rsidR="0069190C" w:rsidRDefault="0069190C" w:rsidP="008D0B43">
      <w:pPr>
        <w:rPr>
          <w:sz w:val="16"/>
          <w:szCs w:val="16"/>
        </w:rPr>
      </w:pPr>
    </w:p>
    <w:p w:rsidR="0069190C" w:rsidRDefault="0069190C" w:rsidP="008D0B43">
      <w:pPr>
        <w:rPr>
          <w:sz w:val="16"/>
          <w:szCs w:val="16"/>
        </w:rPr>
      </w:pPr>
    </w:p>
    <w:p w:rsidR="0069190C" w:rsidRPr="00B46376" w:rsidRDefault="0069190C" w:rsidP="008D0B43">
      <w:pPr>
        <w:rPr>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p>
    <w:p w:rsidR="0069190C" w:rsidRDefault="0069190C" w:rsidP="008D0B43">
      <w:pPr>
        <w:jc w:val="center"/>
        <w:rPr>
          <w:rFonts w:ascii="Cambria" w:hAnsi="Cambria"/>
          <w:sz w:val="16"/>
          <w:szCs w:val="16"/>
        </w:rPr>
      </w:pPr>
      <w:r w:rsidRPr="00B46376">
        <w:rPr>
          <w:rFonts w:ascii="Cambria" w:hAnsi="Cambria"/>
          <w:sz w:val="16"/>
          <w:szCs w:val="16"/>
        </w:rPr>
        <w:t xml:space="preserve">Źródło:  </w:t>
      </w:r>
      <w:hyperlink r:id="rId12" w:history="1">
        <w:r w:rsidRPr="009F53B5">
          <w:rPr>
            <w:rStyle w:val="Hyperlink"/>
            <w:sz w:val="16"/>
            <w:szCs w:val="16"/>
          </w:rPr>
          <w:t>http://commons.wikimedia.org/wiki/File:Household_Shop_-_Belgharia_7478.JPG</w:t>
        </w:r>
      </w:hyperlink>
    </w:p>
    <w:p w:rsidR="0069190C" w:rsidRDefault="0069190C" w:rsidP="008D0B43">
      <w:pPr>
        <w:jc w:val="center"/>
        <w:rPr>
          <w:rFonts w:ascii="Cambria" w:hAnsi="Cambria"/>
          <w:sz w:val="16"/>
          <w:szCs w:val="16"/>
        </w:rPr>
      </w:pPr>
    </w:p>
    <w:p w:rsidR="0069190C" w:rsidRPr="00DA5420" w:rsidRDefault="0069190C" w:rsidP="008D0B43">
      <w:pPr>
        <w:jc w:val="center"/>
        <w:rPr>
          <w:rFonts w:ascii="Cambria" w:hAnsi="Cambria"/>
          <w:sz w:val="16"/>
          <w:szCs w:val="16"/>
        </w:rPr>
      </w:pPr>
    </w:p>
    <w:p w:rsidR="0069190C" w:rsidRDefault="0069190C" w:rsidP="001A0F49">
      <w:pPr>
        <w:spacing w:line="360" w:lineRule="auto"/>
        <w:rPr>
          <w:sz w:val="20"/>
          <w:szCs w:val="20"/>
        </w:rPr>
      </w:pPr>
      <w:r>
        <w:rPr>
          <w:sz w:val="20"/>
          <w:szCs w:val="20"/>
        </w:rPr>
        <w:t>………………………………………………</w:t>
      </w:r>
      <w:r w:rsidRPr="00EA01D1">
        <w:rPr>
          <w:sz w:val="20"/>
          <w:szCs w:val="20"/>
        </w:rPr>
        <w:t>…………………………</w:t>
      </w:r>
      <w:r>
        <w:rPr>
          <w:sz w:val="20"/>
          <w:szCs w:val="20"/>
        </w:rPr>
        <w:t>…………………………………………….</w:t>
      </w:r>
    </w:p>
    <w:p w:rsidR="0069190C" w:rsidRPr="0034472B" w:rsidRDefault="0069190C" w:rsidP="001A0F49">
      <w:pPr>
        <w:spacing w:line="360" w:lineRule="auto"/>
        <w:rPr>
          <w:sz w:val="20"/>
          <w:szCs w:val="20"/>
        </w:rPr>
      </w:pPr>
      <w:r w:rsidRPr="00EA01D1">
        <w:rPr>
          <w:sz w:val="20"/>
          <w:szCs w:val="20"/>
        </w:rPr>
        <w:t>…………………………………………………………………………………</w:t>
      </w:r>
      <w:r>
        <w:rPr>
          <w:sz w:val="20"/>
          <w:szCs w:val="20"/>
        </w:rPr>
        <w:t>…………………………………….</w:t>
      </w:r>
    </w:p>
    <w:p w:rsidR="0069190C" w:rsidRDefault="0069190C" w:rsidP="001A0F49">
      <w:pPr>
        <w:spacing w:line="360" w:lineRule="auto"/>
        <w:rPr>
          <w:sz w:val="20"/>
          <w:szCs w:val="20"/>
        </w:rPr>
      </w:pPr>
      <w:r>
        <w:rPr>
          <w:sz w:val="20"/>
          <w:szCs w:val="20"/>
        </w:rPr>
        <w:t>……………………………………………………</w:t>
      </w:r>
      <w:r w:rsidRPr="00EA01D1">
        <w:rPr>
          <w:sz w:val="20"/>
          <w:szCs w:val="20"/>
        </w:rPr>
        <w:t>…………………………</w:t>
      </w:r>
      <w:r>
        <w:rPr>
          <w:sz w:val="20"/>
          <w:szCs w:val="20"/>
        </w:rPr>
        <w:t>……………………………………….</w:t>
      </w:r>
    </w:p>
    <w:p w:rsidR="0069190C" w:rsidRPr="0034472B" w:rsidRDefault="0069190C" w:rsidP="001A0F49">
      <w:pPr>
        <w:spacing w:line="360" w:lineRule="auto"/>
        <w:rPr>
          <w:sz w:val="20"/>
          <w:szCs w:val="20"/>
        </w:rPr>
      </w:pPr>
      <w:r w:rsidRPr="00EA01D1">
        <w:rPr>
          <w:sz w:val="20"/>
          <w:szCs w:val="20"/>
        </w:rPr>
        <w:t>…………………………………………………………………………………</w:t>
      </w:r>
      <w:r>
        <w:rPr>
          <w:sz w:val="20"/>
          <w:szCs w:val="20"/>
        </w:rPr>
        <w:t>…………………………………….</w:t>
      </w:r>
    </w:p>
    <w:p w:rsidR="0069190C" w:rsidRDefault="0069190C" w:rsidP="001A0F49">
      <w:pPr>
        <w:spacing w:line="360" w:lineRule="auto"/>
        <w:rPr>
          <w:sz w:val="20"/>
          <w:szCs w:val="20"/>
        </w:rPr>
      </w:pPr>
      <w:r>
        <w:rPr>
          <w:sz w:val="20"/>
          <w:szCs w:val="20"/>
        </w:rPr>
        <w:t>……………………………………………………</w:t>
      </w:r>
      <w:r w:rsidRPr="00EA01D1">
        <w:rPr>
          <w:sz w:val="20"/>
          <w:szCs w:val="20"/>
        </w:rPr>
        <w:t>…………………………</w:t>
      </w:r>
      <w:r>
        <w:rPr>
          <w:sz w:val="20"/>
          <w:szCs w:val="20"/>
        </w:rPr>
        <w:t>……………………………………….</w:t>
      </w:r>
    </w:p>
    <w:p w:rsidR="0069190C" w:rsidRPr="00100709" w:rsidRDefault="0069190C" w:rsidP="00100709">
      <w:pPr>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Default="0069190C" w:rsidP="00100709">
      <w:pPr>
        <w:rPr>
          <w:rFonts w:ascii="Cambria" w:hAnsi="Cambria"/>
        </w:rPr>
      </w:pPr>
    </w:p>
    <w:p w:rsidR="0069190C" w:rsidRPr="00100709" w:rsidRDefault="0069190C" w:rsidP="00100709">
      <w:pPr>
        <w:rPr>
          <w:rFonts w:ascii="Cambria" w:hAnsi="Cambria"/>
        </w:rPr>
      </w:pPr>
    </w:p>
    <w:p w:rsidR="0069190C" w:rsidRDefault="0069190C" w:rsidP="00660CB7">
      <w:pPr>
        <w:pStyle w:val="ListParagraph"/>
        <w:jc w:val="center"/>
        <w:rPr>
          <w:rFonts w:ascii="Cambria" w:hAnsi="Cambria"/>
          <w:b/>
        </w:rPr>
      </w:pPr>
      <w:r w:rsidRPr="00660CB7">
        <w:rPr>
          <w:rFonts w:ascii="Cambria" w:hAnsi="Cambria"/>
          <w:b/>
        </w:rPr>
        <w:t>Klucz odpowiedzi</w:t>
      </w:r>
    </w:p>
    <w:p w:rsidR="0069190C" w:rsidRPr="00660CB7" w:rsidRDefault="0069190C" w:rsidP="00660CB7">
      <w:pPr>
        <w:pStyle w:val="ListParagraph"/>
        <w:jc w:val="center"/>
        <w:rPr>
          <w:rFonts w:ascii="Cambria" w:hAnsi="Cambria"/>
          <w:b/>
        </w:rPr>
      </w:pPr>
    </w:p>
    <w:p w:rsidR="0069190C" w:rsidRDefault="0069190C" w:rsidP="00EB78C3">
      <w:pPr>
        <w:pStyle w:val="ListParagraph"/>
        <w:rPr>
          <w:rFonts w:ascii="Cambria" w:hAnsi="Cambria"/>
        </w:rPr>
      </w:pPr>
    </w:p>
    <w:p w:rsidR="0069190C" w:rsidRDefault="0069190C" w:rsidP="00EB78C3">
      <w:pPr>
        <w:pStyle w:val="ListParagraph"/>
        <w:rPr>
          <w:rFonts w:ascii="Cambria" w:hAnsi="Cambria"/>
        </w:rPr>
      </w:pPr>
    </w:p>
    <w:p w:rsidR="0069190C" w:rsidRPr="001F6A42" w:rsidRDefault="0069190C" w:rsidP="001F6A42">
      <w:pPr>
        <w:rPr>
          <w:rFonts w:ascii="Cambria" w:hAnsi="Cambria"/>
          <w:b/>
        </w:rPr>
      </w:pPr>
      <w:r w:rsidRPr="001F6A42">
        <w:rPr>
          <w:rFonts w:ascii="Cambria" w:hAnsi="Cambria"/>
          <w:b/>
        </w:rPr>
        <w:t>Zad. 1</w:t>
      </w:r>
    </w:p>
    <w:p w:rsidR="0069190C" w:rsidRDefault="0069190C" w:rsidP="00781F62">
      <w:pPr>
        <w:rPr>
          <w:rFonts w:cs="Calibri"/>
          <w:b/>
        </w:rPr>
      </w:pPr>
    </w:p>
    <w:p w:rsidR="0069190C" w:rsidRDefault="0069190C" w:rsidP="00781F62">
      <w:pPr>
        <w:rPr>
          <w:rFonts w:cs="Calibri"/>
          <w:bCs/>
        </w:rPr>
      </w:pPr>
      <w:r w:rsidRPr="009D2289">
        <w:rPr>
          <w:rFonts w:cs="Calibri"/>
          <w:b/>
        </w:rPr>
        <w:t xml:space="preserve">Rozwiązanie: </w:t>
      </w:r>
      <w:r w:rsidRPr="00210FE7">
        <w:rPr>
          <w:rFonts w:cs="Calibri"/>
          <w:b/>
          <w:bCs/>
        </w:rPr>
        <w:t xml:space="preserve">: </w:t>
      </w:r>
      <w:r w:rsidRPr="00066B25">
        <w:rPr>
          <w:rFonts w:cs="Calibri"/>
          <w:bCs/>
          <w:i/>
        </w:rPr>
        <w:t xml:space="preserve"> </w:t>
      </w:r>
      <w:r w:rsidRPr="00781F62">
        <w:rPr>
          <w:rFonts w:cs="Calibri"/>
          <w:bCs/>
        </w:rPr>
        <w:t>1 – Fałsz; 2 – Prawda; 3 – Fałsz.</w:t>
      </w:r>
    </w:p>
    <w:p w:rsidR="0069190C" w:rsidRDefault="0069190C" w:rsidP="00781F62">
      <w:pPr>
        <w:rPr>
          <w:rFonts w:cs="Calibri"/>
          <w:bCs/>
          <w:i/>
        </w:rPr>
      </w:pPr>
    </w:p>
    <w:p w:rsidR="0069190C" w:rsidRPr="009D2289" w:rsidRDefault="0069190C" w:rsidP="00781F62">
      <w:pPr>
        <w:rPr>
          <w:rFonts w:cs="Calibri"/>
          <w:b/>
        </w:rPr>
      </w:pPr>
      <w:r w:rsidRPr="009D2289">
        <w:rPr>
          <w:rFonts w:cs="Calibri"/>
          <w:b/>
        </w:rPr>
        <w:t>Sprawdzane umiejętności</w:t>
      </w:r>
      <w:r>
        <w:rPr>
          <w:rFonts w:cs="Calibri"/>
          <w:b/>
        </w:rPr>
        <w:t>:</w:t>
      </w:r>
    </w:p>
    <w:p w:rsidR="0069190C" w:rsidRDefault="0069190C" w:rsidP="00781F62">
      <w:pPr>
        <w:rPr>
          <w:rFonts w:cs="Calibri"/>
          <w:bCs/>
          <w:i/>
        </w:rPr>
      </w:pPr>
    </w:p>
    <w:p w:rsidR="0069190C" w:rsidRDefault="0069190C" w:rsidP="00781F62">
      <w:pPr>
        <w:rPr>
          <w:rFonts w:cs="Calibri"/>
          <w:b/>
        </w:rPr>
      </w:pPr>
    </w:p>
    <w:tbl>
      <w:tblPr>
        <w:tblpPr w:leftFromText="141" w:rightFromText="141" w:vertAnchor="text" w:horzAnchor="margin" w:tblpXSpec="center" w:tblpY="15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1F6A42">
        <w:tc>
          <w:tcPr>
            <w:tcW w:w="2127" w:type="dxa"/>
            <w:gridSpan w:val="2"/>
            <w:shd w:val="clear" w:color="auto" w:fill="D9D9D9"/>
            <w:vAlign w:val="center"/>
          </w:tcPr>
          <w:p w:rsidR="0069190C" w:rsidRPr="005059E7" w:rsidRDefault="0069190C" w:rsidP="00C7676D">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C7676D">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C7676D">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1F6A42">
        <w:trPr>
          <w:trHeight w:val="548"/>
        </w:trPr>
        <w:tc>
          <w:tcPr>
            <w:tcW w:w="392" w:type="dxa"/>
            <w:shd w:val="clear" w:color="auto" w:fill="D9D9D9"/>
            <w:vAlign w:val="center"/>
          </w:tcPr>
          <w:p w:rsidR="0069190C" w:rsidRPr="005059E7" w:rsidRDefault="0069190C" w:rsidP="00C7676D">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C7676D">
            <w:pPr>
              <w:rPr>
                <w:sz w:val="18"/>
                <w:szCs w:val="18"/>
              </w:rPr>
            </w:pPr>
            <w:r w:rsidRPr="005059E7">
              <w:rPr>
                <w:sz w:val="18"/>
                <w:szCs w:val="18"/>
              </w:rPr>
              <w:t>Odbiór wypowiedzi</w:t>
            </w:r>
          </w:p>
          <w:p w:rsidR="0069190C" w:rsidRPr="005059E7" w:rsidRDefault="0069190C" w:rsidP="00C7676D">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C7676D">
            <w:pPr>
              <w:rPr>
                <w:rFonts w:cs="Calibri"/>
                <w:sz w:val="18"/>
                <w:szCs w:val="18"/>
              </w:rPr>
            </w:pPr>
            <w:r w:rsidRPr="0030796D">
              <w:rPr>
                <w:rFonts w:cs="Calibri"/>
                <w:sz w:val="18"/>
                <w:szCs w:val="18"/>
              </w:rPr>
              <w:t>1.7</w:t>
            </w:r>
          </w:p>
        </w:tc>
        <w:tc>
          <w:tcPr>
            <w:tcW w:w="4502" w:type="dxa"/>
            <w:shd w:val="clear" w:color="auto" w:fill="FFFFFF"/>
            <w:vAlign w:val="center"/>
          </w:tcPr>
          <w:p w:rsidR="0069190C" w:rsidRPr="0030796D" w:rsidRDefault="0069190C" w:rsidP="00C7676D">
            <w:pPr>
              <w:rPr>
                <w:sz w:val="18"/>
                <w:szCs w:val="18"/>
              </w:rPr>
            </w:pPr>
            <w:r w:rsidRPr="00916F31">
              <w:rPr>
                <w:sz w:val="18"/>
                <w:szCs w:val="18"/>
              </w:rPr>
              <w:t>Uczeń wyszukuje w tekście informacje wyrażone wprost i pośrednio (ukryte); (szkoła podstawowa).</w:t>
            </w:r>
          </w:p>
        </w:tc>
        <w:tc>
          <w:tcPr>
            <w:tcW w:w="1276" w:type="dxa"/>
            <w:shd w:val="clear" w:color="auto" w:fill="D9D9D9"/>
            <w:vAlign w:val="center"/>
          </w:tcPr>
          <w:p w:rsidR="0069190C" w:rsidRPr="00F30BFB" w:rsidRDefault="0069190C" w:rsidP="00C7676D">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1F6A42">
      <w:pPr>
        <w:rPr>
          <w:rFonts w:ascii="Cambria" w:hAnsi="Cambria"/>
          <w:b/>
        </w:rPr>
      </w:pPr>
    </w:p>
    <w:p w:rsidR="0069190C" w:rsidRPr="001F6A42" w:rsidRDefault="0069190C" w:rsidP="001F6A42">
      <w:pPr>
        <w:rPr>
          <w:rFonts w:ascii="Cambria" w:hAnsi="Cambria"/>
          <w:b/>
        </w:rPr>
      </w:pPr>
      <w:r w:rsidRPr="001F6A42">
        <w:rPr>
          <w:rFonts w:ascii="Cambria" w:hAnsi="Cambria"/>
          <w:b/>
        </w:rPr>
        <w:t>Zad.</w:t>
      </w:r>
      <w:r>
        <w:rPr>
          <w:rFonts w:ascii="Cambria" w:hAnsi="Cambria"/>
          <w:b/>
        </w:rPr>
        <w:t xml:space="preserve"> 2</w:t>
      </w:r>
    </w:p>
    <w:p w:rsidR="0069190C" w:rsidRPr="00DB31EE" w:rsidRDefault="0069190C" w:rsidP="00EB78C3">
      <w:pPr>
        <w:pStyle w:val="ListParagraph"/>
        <w:rPr>
          <w:rFonts w:ascii="Cambria" w:hAnsi="Cambria"/>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
        <w:gridCol w:w="4253"/>
        <w:gridCol w:w="4252"/>
      </w:tblGrid>
      <w:tr w:rsidR="0069190C" w:rsidRPr="00EA01D1" w:rsidTr="002157CE">
        <w:tc>
          <w:tcPr>
            <w:tcW w:w="4820" w:type="dxa"/>
            <w:gridSpan w:val="2"/>
          </w:tcPr>
          <w:p w:rsidR="0069190C" w:rsidRPr="00EA01D1" w:rsidRDefault="0069190C" w:rsidP="001F6A42">
            <w:pPr>
              <w:jc w:val="center"/>
              <w:rPr>
                <w:sz w:val="20"/>
                <w:szCs w:val="20"/>
              </w:rPr>
            </w:pPr>
            <w:r w:rsidRPr="00EA01D1">
              <w:rPr>
                <w:sz w:val="20"/>
                <w:szCs w:val="20"/>
              </w:rPr>
              <w:t>Zasady przyznawania punktów</w:t>
            </w:r>
          </w:p>
        </w:tc>
        <w:tc>
          <w:tcPr>
            <w:tcW w:w="4252" w:type="dxa"/>
          </w:tcPr>
          <w:p w:rsidR="0069190C" w:rsidRPr="00EA01D1" w:rsidRDefault="0069190C" w:rsidP="001F6A42">
            <w:pPr>
              <w:jc w:val="center"/>
              <w:rPr>
                <w:sz w:val="20"/>
                <w:szCs w:val="20"/>
              </w:rPr>
            </w:pPr>
            <w:r w:rsidRPr="00EA01D1">
              <w:rPr>
                <w:sz w:val="20"/>
                <w:szCs w:val="20"/>
              </w:rPr>
              <w:t>Przykłady poprawnych odpowiedzi</w:t>
            </w:r>
          </w:p>
        </w:tc>
      </w:tr>
      <w:tr w:rsidR="0069190C" w:rsidRPr="00EA01D1" w:rsidTr="002157CE">
        <w:tc>
          <w:tcPr>
            <w:tcW w:w="567" w:type="dxa"/>
          </w:tcPr>
          <w:p w:rsidR="0069190C" w:rsidRPr="00EA01D1" w:rsidRDefault="0069190C" w:rsidP="00B64BF0">
            <w:pPr>
              <w:rPr>
                <w:sz w:val="20"/>
                <w:szCs w:val="20"/>
              </w:rPr>
            </w:pPr>
            <w:r w:rsidRPr="00EA01D1">
              <w:rPr>
                <w:sz w:val="20"/>
                <w:szCs w:val="20"/>
              </w:rPr>
              <w:t>1 p.</w:t>
            </w:r>
          </w:p>
        </w:tc>
        <w:tc>
          <w:tcPr>
            <w:tcW w:w="4253" w:type="dxa"/>
          </w:tcPr>
          <w:p w:rsidR="0069190C" w:rsidRPr="00EA01D1" w:rsidRDefault="0069190C" w:rsidP="001F6A42">
            <w:pPr>
              <w:jc w:val="both"/>
              <w:rPr>
                <w:sz w:val="20"/>
                <w:szCs w:val="20"/>
              </w:rPr>
            </w:pPr>
            <w:r w:rsidRPr="00EA01D1">
              <w:rPr>
                <w:sz w:val="20"/>
                <w:szCs w:val="20"/>
              </w:rPr>
              <w:t xml:space="preserve">- przyznaje się, </w:t>
            </w:r>
            <w:r>
              <w:rPr>
                <w:sz w:val="20"/>
                <w:szCs w:val="20"/>
              </w:rPr>
              <w:t>gdy uczeń zauważy,  że w każdym z trzech pierwszych akapitów opisywani są różni sprzedawcy i/lub ich towary.</w:t>
            </w:r>
          </w:p>
        </w:tc>
        <w:tc>
          <w:tcPr>
            <w:tcW w:w="4252" w:type="dxa"/>
          </w:tcPr>
          <w:p w:rsidR="0069190C" w:rsidRDefault="0069190C" w:rsidP="001F6A42">
            <w:pPr>
              <w:jc w:val="both"/>
              <w:rPr>
                <w:sz w:val="20"/>
                <w:szCs w:val="20"/>
              </w:rPr>
            </w:pPr>
            <w:r>
              <w:rPr>
                <w:sz w:val="20"/>
                <w:szCs w:val="20"/>
              </w:rPr>
              <w:t>Wspólnym tematem trzech pierwszych akapitów jest opisywanie różnych sprzedawców i ich towarów.</w:t>
            </w:r>
          </w:p>
          <w:p w:rsidR="0069190C" w:rsidRDefault="0069190C" w:rsidP="001F6A42">
            <w:pPr>
              <w:jc w:val="both"/>
              <w:rPr>
                <w:sz w:val="20"/>
                <w:szCs w:val="20"/>
              </w:rPr>
            </w:pPr>
            <w:r>
              <w:rPr>
                <w:sz w:val="20"/>
                <w:szCs w:val="20"/>
              </w:rPr>
              <w:t>Lub:</w:t>
            </w:r>
          </w:p>
          <w:p w:rsidR="0069190C" w:rsidRPr="00EA01D1" w:rsidRDefault="0069190C" w:rsidP="001F6A42">
            <w:pPr>
              <w:jc w:val="both"/>
              <w:rPr>
                <w:b/>
                <w:i/>
                <w:sz w:val="20"/>
                <w:szCs w:val="20"/>
              </w:rPr>
            </w:pPr>
            <w:r>
              <w:rPr>
                <w:sz w:val="20"/>
                <w:szCs w:val="20"/>
              </w:rPr>
              <w:t>W trzech pierwszych akapitach mowa jest o poszczególnych handlarzach z targowiska.</w:t>
            </w:r>
          </w:p>
        </w:tc>
      </w:tr>
      <w:tr w:rsidR="0069190C" w:rsidRPr="00EA01D1" w:rsidTr="002157CE">
        <w:tc>
          <w:tcPr>
            <w:tcW w:w="567" w:type="dxa"/>
          </w:tcPr>
          <w:p w:rsidR="0069190C" w:rsidRPr="00EA01D1" w:rsidRDefault="0069190C" w:rsidP="00B64BF0">
            <w:pPr>
              <w:rPr>
                <w:sz w:val="20"/>
                <w:szCs w:val="20"/>
              </w:rPr>
            </w:pPr>
          </w:p>
        </w:tc>
        <w:tc>
          <w:tcPr>
            <w:tcW w:w="8505" w:type="dxa"/>
            <w:gridSpan w:val="2"/>
          </w:tcPr>
          <w:p w:rsidR="0069190C" w:rsidRPr="00EA01D1" w:rsidRDefault="0069190C" w:rsidP="00B64BF0">
            <w:pPr>
              <w:rPr>
                <w:sz w:val="20"/>
                <w:szCs w:val="20"/>
              </w:rPr>
            </w:pPr>
          </w:p>
        </w:tc>
      </w:tr>
      <w:tr w:rsidR="0069190C" w:rsidRPr="00EA01D1" w:rsidTr="002157CE">
        <w:trPr>
          <w:trHeight w:val="356"/>
        </w:trPr>
        <w:tc>
          <w:tcPr>
            <w:tcW w:w="567" w:type="dxa"/>
          </w:tcPr>
          <w:p w:rsidR="0069190C" w:rsidRPr="00EA01D1" w:rsidRDefault="0069190C" w:rsidP="00B64BF0">
            <w:pPr>
              <w:rPr>
                <w:sz w:val="20"/>
                <w:szCs w:val="20"/>
              </w:rPr>
            </w:pPr>
            <w:r w:rsidRPr="00EA01D1">
              <w:rPr>
                <w:sz w:val="20"/>
                <w:szCs w:val="20"/>
              </w:rPr>
              <w:t>O p.</w:t>
            </w:r>
          </w:p>
        </w:tc>
        <w:tc>
          <w:tcPr>
            <w:tcW w:w="8505" w:type="dxa"/>
            <w:gridSpan w:val="2"/>
          </w:tcPr>
          <w:p w:rsidR="0069190C" w:rsidRPr="00EA01D1" w:rsidRDefault="0069190C" w:rsidP="001F6A42">
            <w:pPr>
              <w:jc w:val="both"/>
              <w:rPr>
                <w:sz w:val="20"/>
                <w:szCs w:val="20"/>
              </w:rPr>
            </w:pPr>
            <w:r w:rsidRPr="00EA01D1">
              <w:rPr>
                <w:sz w:val="20"/>
                <w:szCs w:val="20"/>
              </w:rPr>
              <w:t xml:space="preserve">- przyznaje się, gdy odpowiedź </w:t>
            </w:r>
            <w:r>
              <w:rPr>
                <w:sz w:val="20"/>
                <w:szCs w:val="20"/>
              </w:rPr>
              <w:t>nie uwzględnia wspólnego tematu trzech pierwszych akapitów, którym jest opis poszczególnych handlarzy.</w:t>
            </w:r>
          </w:p>
        </w:tc>
      </w:tr>
    </w:tbl>
    <w:p w:rsidR="0069190C" w:rsidRDefault="0069190C" w:rsidP="00EB78C3">
      <w:pPr>
        <w:pStyle w:val="ListParagraph"/>
        <w:rPr>
          <w:rFonts w:ascii="Cambria" w:hAnsi="Cambria"/>
        </w:rPr>
      </w:pPr>
    </w:p>
    <w:p w:rsidR="0069190C" w:rsidRPr="009D2289" w:rsidRDefault="0069190C" w:rsidP="00DB31EE">
      <w:pPr>
        <w:rPr>
          <w:rFonts w:cs="Calibri"/>
          <w:b/>
        </w:rPr>
      </w:pPr>
      <w:r w:rsidRPr="009D2289">
        <w:rPr>
          <w:rFonts w:cs="Calibri"/>
          <w:b/>
        </w:rPr>
        <w:t>Sprawdzane umiejętności</w:t>
      </w:r>
      <w:r>
        <w:rPr>
          <w:rFonts w:cs="Calibri"/>
          <w:b/>
        </w:rPr>
        <w:t>:</w:t>
      </w:r>
    </w:p>
    <w:p w:rsidR="0069190C" w:rsidRDefault="0069190C" w:rsidP="00DB31EE">
      <w:pPr>
        <w:rPr>
          <w:rFonts w:cs="Calibri"/>
          <w:bCs/>
          <w:i/>
        </w:rPr>
      </w:pPr>
    </w:p>
    <w:p w:rsidR="0069190C" w:rsidRDefault="0069190C" w:rsidP="00DB31EE">
      <w:pPr>
        <w:rPr>
          <w:rFonts w:cs="Calibri"/>
          <w:b/>
        </w:rPr>
      </w:pPr>
    </w:p>
    <w:tbl>
      <w:tblPr>
        <w:tblpPr w:leftFromText="141" w:rightFromText="141" w:vertAnchor="text" w:horzAnchor="margin" w:tblpXSpec="center" w:tblpY="15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390FDF">
        <w:tc>
          <w:tcPr>
            <w:tcW w:w="2127" w:type="dxa"/>
            <w:gridSpan w:val="2"/>
            <w:shd w:val="clear" w:color="auto" w:fill="D9D9D9"/>
            <w:vAlign w:val="center"/>
          </w:tcPr>
          <w:p w:rsidR="0069190C" w:rsidRPr="005059E7" w:rsidRDefault="0069190C" w:rsidP="00B64BF0">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B64BF0">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B64BF0">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390FDF">
        <w:trPr>
          <w:trHeight w:val="548"/>
        </w:trPr>
        <w:tc>
          <w:tcPr>
            <w:tcW w:w="392" w:type="dxa"/>
            <w:shd w:val="clear" w:color="auto" w:fill="D9D9D9"/>
            <w:vAlign w:val="center"/>
          </w:tcPr>
          <w:p w:rsidR="0069190C" w:rsidRPr="005059E7" w:rsidRDefault="0069190C" w:rsidP="00B64BF0">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B64BF0">
            <w:pPr>
              <w:rPr>
                <w:sz w:val="18"/>
                <w:szCs w:val="18"/>
              </w:rPr>
            </w:pPr>
            <w:r w:rsidRPr="005059E7">
              <w:rPr>
                <w:sz w:val="18"/>
                <w:szCs w:val="18"/>
              </w:rPr>
              <w:t>Odbiór wypowiedzi</w:t>
            </w:r>
          </w:p>
          <w:p w:rsidR="0069190C" w:rsidRPr="005059E7" w:rsidRDefault="0069190C" w:rsidP="00B64BF0">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B64BF0">
            <w:pPr>
              <w:rPr>
                <w:rFonts w:cs="Calibri"/>
                <w:sz w:val="18"/>
                <w:szCs w:val="18"/>
              </w:rPr>
            </w:pPr>
            <w:r w:rsidRPr="0030796D">
              <w:rPr>
                <w:rFonts w:cs="Calibri"/>
                <w:sz w:val="18"/>
                <w:szCs w:val="18"/>
              </w:rPr>
              <w:t>1.</w:t>
            </w:r>
            <w:r>
              <w:rPr>
                <w:rFonts w:cs="Calibri"/>
                <w:sz w:val="18"/>
                <w:szCs w:val="18"/>
              </w:rPr>
              <w:t>3</w:t>
            </w:r>
          </w:p>
        </w:tc>
        <w:tc>
          <w:tcPr>
            <w:tcW w:w="4502" w:type="dxa"/>
            <w:shd w:val="clear" w:color="auto" w:fill="FFFFFF"/>
            <w:vAlign w:val="center"/>
          </w:tcPr>
          <w:p w:rsidR="0069190C" w:rsidRPr="0030796D" w:rsidRDefault="0069190C" w:rsidP="00DB31EE">
            <w:pPr>
              <w:rPr>
                <w:sz w:val="18"/>
                <w:szCs w:val="18"/>
              </w:rPr>
            </w:pPr>
            <w:r w:rsidRPr="00916F31">
              <w:rPr>
                <w:sz w:val="18"/>
                <w:szCs w:val="18"/>
              </w:rPr>
              <w:t>Uczeń</w:t>
            </w:r>
            <w:r>
              <w:rPr>
                <w:sz w:val="18"/>
                <w:szCs w:val="18"/>
              </w:rPr>
              <w:t xml:space="preserve"> porządkuje informacje w zależności od ich funkcji w przekazie</w:t>
            </w:r>
            <w:r w:rsidRPr="00916F31">
              <w:rPr>
                <w:sz w:val="18"/>
                <w:szCs w:val="18"/>
              </w:rPr>
              <w:t>.</w:t>
            </w:r>
          </w:p>
        </w:tc>
        <w:tc>
          <w:tcPr>
            <w:tcW w:w="1276" w:type="dxa"/>
            <w:shd w:val="clear" w:color="auto" w:fill="D9D9D9"/>
            <w:vAlign w:val="center"/>
          </w:tcPr>
          <w:p w:rsidR="0069190C" w:rsidRPr="00F30BFB" w:rsidRDefault="0069190C" w:rsidP="00B64BF0">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1F6A42">
      <w:pPr>
        <w:rPr>
          <w:rFonts w:ascii="Cambria" w:hAnsi="Cambria"/>
        </w:rPr>
      </w:pPr>
    </w:p>
    <w:p w:rsidR="0069190C" w:rsidRPr="001F6A42" w:rsidRDefault="0069190C" w:rsidP="001F6A42">
      <w:pPr>
        <w:rPr>
          <w:rFonts w:ascii="Cambria" w:hAnsi="Cambria"/>
        </w:rPr>
      </w:pPr>
    </w:p>
    <w:p w:rsidR="0069190C" w:rsidRDefault="0069190C" w:rsidP="001F6A42">
      <w:pPr>
        <w:rPr>
          <w:rFonts w:ascii="Cambria" w:hAnsi="Cambria"/>
          <w:b/>
        </w:rPr>
      </w:pPr>
      <w:r>
        <w:rPr>
          <w:rFonts w:ascii="Cambria" w:hAnsi="Cambria"/>
          <w:b/>
        </w:rPr>
        <w:t>Zad. 3</w:t>
      </w:r>
    </w:p>
    <w:p w:rsidR="0069190C" w:rsidRPr="001F6A42" w:rsidRDefault="0069190C" w:rsidP="001F6A42">
      <w:pPr>
        <w:rPr>
          <w:rFonts w:ascii="Cambria" w:hAnsi="Cambria"/>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
        <w:gridCol w:w="4253"/>
        <w:gridCol w:w="4252"/>
      </w:tblGrid>
      <w:tr w:rsidR="0069190C" w:rsidRPr="00EA01D1" w:rsidTr="00C7676D">
        <w:tc>
          <w:tcPr>
            <w:tcW w:w="4820" w:type="dxa"/>
            <w:gridSpan w:val="2"/>
          </w:tcPr>
          <w:p w:rsidR="0069190C" w:rsidRPr="00EA01D1" w:rsidRDefault="0069190C" w:rsidP="001F6A42">
            <w:pPr>
              <w:jc w:val="center"/>
              <w:rPr>
                <w:sz w:val="20"/>
                <w:szCs w:val="20"/>
              </w:rPr>
            </w:pPr>
            <w:r w:rsidRPr="00EA01D1">
              <w:rPr>
                <w:sz w:val="20"/>
                <w:szCs w:val="20"/>
              </w:rPr>
              <w:t>Zasady przyznawania punktów</w:t>
            </w:r>
          </w:p>
        </w:tc>
        <w:tc>
          <w:tcPr>
            <w:tcW w:w="4252" w:type="dxa"/>
          </w:tcPr>
          <w:p w:rsidR="0069190C" w:rsidRPr="00EA01D1" w:rsidRDefault="0069190C" w:rsidP="001F6A42">
            <w:pPr>
              <w:jc w:val="center"/>
              <w:rPr>
                <w:sz w:val="20"/>
                <w:szCs w:val="20"/>
              </w:rPr>
            </w:pPr>
            <w:r w:rsidRPr="00EA01D1">
              <w:rPr>
                <w:sz w:val="20"/>
                <w:szCs w:val="20"/>
              </w:rPr>
              <w:t>Przykłady poprawnych odpowiedzi</w:t>
            </w:r>
          </w:p>
        </w:tc>
      </w:tr>
      <w:tr w:rsidR="0069190C" w:rsidRPr="00EA01D1" w:rsidTr="00C7676D">
        <w:tc>
          <w:tcPr>
            <w:tcW w:w="567" w:type="dxa"/>
          </w:tcPr>
          <w:p w:rsidR="0069190C" w:rsidRPr="00EA01D1" w:rsidRDefault="0069190C" w:rsidP="00C7676D">
            <w:pPr>
              <w:rPr>
                <w:sz w:val="20"/>
                <w:szCs w:val="20"/>
              </w:rPr>
            </w:pPr>
            <w:r w:rsidRPr="00EA01D1">
              <w:rPr>
                <w:sz w:val="20"/>
                <w:szCs w:val="20"/>
              </w:rPr>
              <w:t>1 p.</w:t>
            </w:r>
          </w:p>
        </w:tc>
        <w:tc>
          <w:tcPr>
            <w:tcW w:w="4253" w:type="dxa"/>
          </w:tcPr>
          <w:p w:rsidR="0069190C" w:rsidRPr="00EA01D1" w:rsidRDefault="0069190C" w:rsidP="001F6A42">
            <w:pPr>
              <w:jc w:val="both"/>
              <w:rPr>
                <w:sz w:val="20"/>
                <w:szCs w:val="20"/>
              </w:rPr>
            </w:pPr>
            <w:r w:rsidRPr="00EA01D1">
              <w:rPr>
                <w:sz w:val="20"/>
                <w:szCs w:val="20"/>
              </w:rPr>
              <w:t xml:space="preserve">- przyznaje się, </w:t>
            </w:r>
            <w:r>
              <w:rPr>
                <w:sz w:val="20"/>
                <w:szCs w:val="20"/>
              </w:rPr>
              <w:t>gdy odpowiedź uwzględnia intencję handlarza: zwrócenie uwagi kupujących.</w:t>
            </w:r>
            <w:r w:rsidRPr="00EA01D1">
              <w:rPr>
                <w:sz w:val="20"/>
                <w:szCs w:val="20"/>
              </w:rPr>
              <w:t xml:space="preserve"> </w:t>
            </w:r>
          </w:p>
        </w:tc>
        <w:tc>
          <w:tcPr>
            <w:tcW w:w="4252" w:type="dxa"/>
          </w:tcPr>
          <w:p w:rsidR="0069190C" w:rsidRDefault="0069190C" w:rsidP="001F6A42">
            <w:pPr>
              <w:jc w:val="both"/>
              <w:rPr>
                <w:sz w:val="20"/>
                <w:szCs w:val="20"/>
              </w:rPr>
            </w:pPr>
            <w:r>
              <w:rPr>
                <w:sz w:val="20"/>
                <w:szCs w:val="20"/>
              </w:rPr>
              <w:t>Np.: Chciał w ten sposób podkreślić ich atrakcyjność.</w:t>
            </w:r>
          </w:p>
          <w:p w:rsidR="0069190C" w:rsidRPr="00EA01D1" w:rsidRDefault="0069190C" w:rsidP="001F6A42">
            <w:pPr>
              <w:jc w:val="both"/>
              <w:rPr>
                <w:b/>
                <w:i/>
                <w:sz w:val="20"/>
                <w:szCs w:val="20"/>
              </w:rPr>
            </w:pPr>
            <w:r>
              <w:rPr>
                <w:sz w:val="20"/>
                <w:szCs w:val="20"/>
              </w:rPr>
              <w:t>Lub: Chciał w ten sposób zwrócić na nie uwagę kupujących.</w:t>
            </w:r>
          </w:p>
        </w:tc>
      </w:tr>
      <w:tr w:rsidR="0069190C" w:rsidRPr="00EA01D1" w:rsidTr="00C7676D">
        <w:tc>
          <w:tcPr>
            <w:tcW w:w="567" w:type="dxa"/>
          </w:tcPr>
          <w:p w:rsidR="0069190C" w:rsidRPr="00EA01D1" w:rsidRDefault="0069190C" w:rsidP="00C7676D">
            <w:pPr>
              <w:rPr>
                <w:sz w:val="20"/>
                <w:szCs w:val="20"/>
              </w:rPr>
            </w:pPr>
          </w:p>
        </w:tc>
        <w:tc>
          <w:tcPr>
            <w:tcW w:w="8505" w:type="dxa"/>
            <w:gridSpan w:val="2"/>
          </w:tcPr>
          <w:p w:rsidR="0069190C" w:rsidRPr="00EA01D1" w:rsidRDefault="0069190C" w:rsidP="001F6A42">
            <w:pPr>
              <w:jc w:val="both"/>
              <w:rPr>
                <w:sz w:val="20"/>
                <w:szCs w:val="20"/>
              </w:rPr>
            </w:pPr>
          </w:p>
        </w:tc>
      </w:tr>
      <w:tr w:rsidR="0069190C" w:rsidRPr="00EA01D1" w:rsidTr="00C7676D">
        <w:trPr>
          <w:trHeight w:val="356"/>
        </w:trPr>
        <w:tc>
          <w:tcPr>
            <w:tcW w:w="567" w:type="dxa"/>
          </w:tcPr>
          <w:p w:rsidR="0069190C" w:rsidRPr="00EA01D1" w:rsidRDefault="0069190C" w:rsidP="00C7676D">
            <w:pPr>
              <w:rPr>
                <w:sz w:val="20"/>
                <w:szCs w:val="20"/>
              </w:rPr>
            </w:pPr>
            <w:r w:rsidRPr="00EA01D1">
              <w:rPr>
                <w:sz w:val="20"/>
                <w:szCs w:val="20"/>
              </w:rPr>
              <w:t>O p.</w:t>
            </w:r>
          </w:p>
        </w:tc>
        <w:tc>
          <w:tcPr>
            <w:tcW w:w="8505" w:type="dxa"/>
            <w:gridSpan w:val="2"/>
          </w:tcPr>
          <w:p w:rsidR="0069190C" w:rsidRPr="00EA01D1" w:rsidRDefault="0069190C" w:rsidP="001F6A42">
            <w:pPr>
              <w:jc w:val="both"/>
              <w:rPr>
                <w:sz w:val="20"/>
                <w:szCs w:val="20"/>
              </w:rPr>
            </w:pPr>
            <w:r w:rsidRPr="00EA01D1">
              <w:rPr>
                <w:sz w:val="20"/>
                <w:szCs w:val="20"/>
              </w:rPr>
              <w:t xml:space="preserve">- przyznaje się, gdy odpowiedź </w:t>
            </w:r>
            <w:r>
              <w:rPr>
                <w:sz w:val="20"/>
                <w:szCs w:val="20"/>
              </w:rPr>
              <w:t>nie uwzględnia intencji handlarza.</w:t>
            </w:r>
          </w:p>
        </w:tc>
      </w:tr>
    </w:tbl>
    <w:p w:rsidR="0069190C" w:rsidRDefault="0069190C" w:rsidP="00EB78C3">
      <w:pPr>
        <w:pStyle w:val="ListParagraph"/>
        <w:rPr>
          <w:rFonts w:ascii="Cambria" w:hAnsi="Cambria"/>
        </w:rPr>
      </w:pPr>
    </w:p>
    <w:p w:rsidR="0069190C" w:rsidRPr="001105F0" w:rsidRDefault="0069190C" w:rsidP="001105F0">
      <w:pPr>
        <w:rPr>
          <w:rFonts w:cs="Calibri"/>
          <w:b/>
        </w:rPr>
      </w:pPr>
      <w:r w:rsidRPr="009D2289">
        <w:rPr>
          <w:rFonts w:cs="Calibri"/>
          <w:b/>
        </w:rPr>
        <w:t>Sprawdzane umiejętności</w:t>
      </w:r>
      <w:r>
        <w:rPr>
          <w:rFonts w:cs="Calibri"/>
          <w:b/>
        </w:rPr>
        <w:t>:</w:t>
      </w:r>
    </w:p>
    <w:p w:rsidR="0069190C" w:rsidRDefault="0069190C" w:rsidP="00EB78C3">
      <w:pPr>
        <w:pStyle w:val="ListParagraph"/>
        <w:rPr>
          <w:rFonts w:ascii="Cambria" w:hAnsi="Cambria"/>
        </w:rPr>
      </w:pPr>
    </w:p>
    <w:p w:rsidR="0069190C" w:rsidRDefault="0069190C" w:rsidP="002D0E2A">
      <w:pPr>
        <w:rPr>
          <w:rFonts w:cs="Calibri"/>
          <w:b/>
        </w:rPr>
      </w:pPr>
    </w:p>
    <w:tbl>
      <w:tblPr>
        <w:tblpPr w:leftFromText="141" w:rightFromText="141" w:vertAnchor="text" w:horzAnchor="margin" w:tblpXSpec="center" w:tblpY="15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9108C7">
        <w:tc>
          <w:tcPr>
            <w:tcW w:w="2127" w:type="dxa"/>
            <w:gridSpan w:val="2"/>
            <w:shd w:val="clear" w:color="auto" w:fill="D9D9D9"/>
            <w:vAlign w:val="center"/>
          </w:tcPr>
          <w:p w:rsidR="0069190C" w:rsidRPr="005059E7" w:rsidRDefault="0069190C" w:rsidP="00C7676D">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C7676D">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C7676D">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9108C7">
        <w:trPr>
          <w:trHeight w:val="548"/>
        </w:trPr>
        <w:tc>
          <w:tcPr>
            <w:tcW w:w="392" w:type="dxa"/>
            <w:shd w:val="clear" w:color="auto" w:fill="D9D9D9"/>
            <w:vAlign w:val="center"/>
          </w:tcPr>
          <w:p w:rsidR="0069190C" w:rsidRPr="005059E7" w:rsidRDefault="0069190C" w:rsidP="00C7676D">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C7676D">
            <w:pPr>
              <w:rPr>
                <w:sz w:val="18"/>
                <w:szCs w:val="18"/>
              </w:rPr>
            </w:pPr>
            <w:r w:rsidRPr="005059E7">
              <w:rPr>
                <w:sz w:val="18"/>
                <w:szCs w:val="18"/>
              </w:rPr>
              <w:t>Odbiór wypowiedzi</w:t>
            </w:r>
          </w:p>
          <w:p w:rsidR="0069190C" w:rsidRPr="005059E7" w:rsidRDefault="0069190C" w:rsidP="00C7676D">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C7676D">
            <w:pPr>
              <w:rPr>
                <w:rFonts w:cs="Calibri"/>
                <w:sz w:val="18"/>
                <w:szCs w:val="18"/>
              </w:rPr>
            </w:pPr>
            <w:r w:rsidRPr="0030796D">
              <w:rPr>
                <w:rFonts w:cs="Calibri"/>
                <w:sz w:val="18"/>
                <w:szCs w:val="18"/>
              </w:rPr>
              <w:t>1.7</w:t>
            </w:r>
          </w:p>
        </w:tc>
        <w:tc>
          <w:tcPr>
            <w:tcW w:w="4502" w:type="dxa"/>
            <w:shd w:val="clear" w:color="auto" w:fill="FFFFFF"/>
            <w:vAlign w:val="center"/>
          </w:tcPr>
          <w:p w:rsidR="0069190C" w:rsidRPr="0030796D" w:rsidRDefault="0069190C" w:rsidP="00C7676D">
            <w:pPr>
              <w:rPr>
                <w:sz w:val="18"/>
                <w:szCs w:val="18"/>
              </w:rPr>
            </w:pPr>
            <w:r w:rsidRPr="00916F31">
              <w:rPr>
                <w:sz w:val="18"/>
                <w:szCs w:val="18"/>
              </w:rPr>
              <w:t>Uczeń wyszukuje w tekście informacje wyrażone wprost i pośrednio (ukryte); (szkoła podstawowa).</w:t>
            </w:r>
          </w:p>
        </w:tc>
        <w:tc>
          <w:tcPr>
            <w:tcW w:w="1276" w:type="dxa"/>
            <w:shd w:val="clear" w:color="auto" w:fill="D9D9D9"/>
            <w:vAlign w:val="center"/>
          </w:tcPr>
          <w:p w:rsidR="0069190C" w:rsidRPr="00F30BFB" w:rsidRDefault="0069190C" w:rsidP="00C7676D">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1105F0">
      <w:pPr>
        <w:rPr>
          <w:rFonts w:ascii="Cambria" w:hAnsi="Cambria"/>
        </w:rPr>
      </w:pPr>
    </w:p>
    <w:p w:rsidR="0069190C" w:rsidRDefault="0069190C" w:rsidP="001105F0">
      <w:pPr>
        <w:rPr>
          <w:rFonts w:ascii="Cambria" w:hAnsi="Cambria"/>
        </w:rPr>
      </w:pPr>
    </w:p>
    <w:p w:rsidR="0069190C" w:rsidRPr="001105F0" w:rsidRDefault="0069190C" w:rsidP="001F6A42">
      <w:pPr>
        <w:pStyle w:val="ListParagraph"/>
        <w:rPr>
          <w:rFonts w:ascii="Cambria" w:hAnsi="Cambria"/>
          <w:b/>
        </w:rPr>
      </w:pPr>
      <w:r w:rsidRPr="00DF5776">
        <w:rPr>
          <w:rFonts w:ascii="Cambria" w:hAnsi="Cambria"/>
          <w:b/>
        </w:rPr>
        <w:t>Zad. 4</w:t>
      </w:r>
    </w:p>
    <w:p w:rsidR="0069190C" w:rsidRDefault="0069190C" w:rsidP="001F6A42">
      <w:pPr>
        <w:pStyle w:val="ListParagraph"/>
        <w:rPr>
          <w:rFonts w:cs="Calibri"/>
          <w:b/>
        </w:rPr>
      </w:pPr>
      <w:r w:rsidRPr="009D2289">
        <w:rPr>
          <w:rFonts w:cs="Calibri"/>
          <w:b/>
        </w:rPr>
        <w:t>Rozwiązanie:</w:t>
      </w:r>
    </w:p>
    <w:p w:rsidR="0069190C" w:rsidRDefault="0069190C" w:rsidP="001F6A42">
      <w:pPr>
        <w:pStyle w:val="ListParagraph"/>
        <w:rPr>
          <w:rFonts w:cs="Calibri"/>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
        <w:gridCol w:w="4253"/>
        <w:gridCol w:w="4252"/>
      </w:tblGrid>
      <w:tr w:rsidR="0069190C" w:rsidRPr="00EA01D1" w:rsidTr="00B64BF0">
        <w:tc>
          <w:tcPr>
            <w:tcW w:w="4820" w:type="dxa"/>
            <w:gridSpan w:val="2"/>
          </w:tcPr>
          <w:p w:rsidR="0069190C" w:rsidRPr="00EA01D1" w:rsidRDefault="0069190C" w:rsidP="001F6A42">
            <w:pPr>
              <w:jc w:val="center"/>
              <w:rPr>
                <w:sz w:val="20"/>
                <w:szCs w:val="20"/>
              </w:rPr>
            </w:pPr>
            <w:r w:rsidRPr="00EA01D1">
              <w:rPr>
                <w:sz w:val="20"/>
                <w:szCs w:val="20"/>
              </w:rPr>
              <w:t>Zasady przyznawania punktów</w:t>
            </w:r>
          </w:p>
        </w:tc>
        <w:tc>
          <w:tcPr>
            <w:tcW w:w="4252" w:type="dxa"/>
          </w:tcPr>
          <w:p w:rsidR="0069190C" w:rsidRPr="00EA01D1" w:rsidRDefault="0069190C" w:rsidP="001F6A42">
            <w:pPr>
              <w:jc w:val="center"/>
              <w:rPr>
                <w:sz w:val="20"/>
                <w:szCs w:val="20"/>
              </w:rPr>
            </w:pPr>
            <w:r w:rsidRPr="00EA01D1">
              <w:rPr>
                <w:sz w:val="20"/>
                <w:szCs w:val="20"/>
              </w:rPr>
              <w:t>Przykłady poprawnych odpowiedzi</w:t>
            </w:r>
          </w:p>
        </w:tc>
      </w:tr>
      <w:tr w:rsidR="0069190C" w:rsidRPr="00EA01D1" w:rsidTr="00B64BF0">
        <w:tc>
          <w:tcPr>
            <w:tcW w:w="567" w:type="dxa"/>
          </w:tcPr>
          <w:p w:rsidR="0069190C" w:rsidRPr="00EA01D1" w:rsidRDefault="0069190C" w:rsidP="00B64BF0">
            <w:pPr>
              <w:rPr>
                <w:sz w:val="20"/>
                <w:szCs w:val="20"/>
              </w:rPr>
            </w:pPr>
            <w:r w:rsidRPr="00EA01D1">
              <w:rPr>
                <w:sz w:val="20"/>
                <w:szCs w:val="20"/>
              </w:rPr>
              <w:t>1 p.</w:t>
            </w:r>
          </w:p>
        </w:tc>
        <w:tc>
          <w:tcPr>
            <w:tcW w:w="4253" w:type="dxa"/>
          </w:tcPr>
          <w:p w:rsidR="0069190C" w:rsidRPr="00EA01D1" w:rsidRDefault="0069190C" w:rsidP="001F6A42">
            <w:pPr>
              <w:jc w:val="both"/>
              <w:rPr>
                <w:sz w:val="20"/>
                <w:szCs w:val="20"/>
              </w:rPr>
            </w:pPr>
          </w:p>
          <w:p w:rsidR="0069190C" w:rsidRPr="00EA01D1" w:rsidRDefault="0069190C" w:rsidP="001F6A42">
            <w:pPr>
              <w:jc w:val="both"/>
              <w:rPr>
                <w:sz w:val="20"/>
                <w:szCs w:val="20"/>
              </w:rPr>
            </w:pPr>
            <w:r w:rsidRPr="00EA01D1">
              <w:rPr>
                <w:sz w:val="20"/>
                <w:szCs w:val="20"/>
              </w:rPr>
              <w:t xml:space="preserve">- przyznaje się, </w:t>
            </w:r>
            <w:r>
              <w:rPr>
                <w:sz w:val="20"/>
                <w:szCs w:val="20"/>
              </w:rPr>
              <w:t>gdy uczeń poda dwa wymienione w tekście powody.</w:t>
            </w:r>
          </w:p>
        </w:tc>
        <w:tc>
          <w:tcPr>
            <w:tcW w:w="4252" w:type="dxa"/>
          </w:tcPr>
          <w:p w:rsidR="0069190C" w:rsidRDefault="0069190C" w:rsidP="001F6A42">
            <w:pPr>
              <w:jc w:val="both"/>
              <w:rPr>
                <w:sz w:val="20"/>
                <w:szCs w:val="20"/>
              </w:rPr>
            </w:pPr>
            <w:r w:rsidRPr="003B3662">
              <w:rPr>
                <w:sz w:val="20"/>
                <w:szCs w:val="20"/>
              </w:rPr>
              <w:t>Powody zachęcania do kupowania</w:t>
            </w:r>
            <w:r>
              <w:rPr>
                <w:sz w:val="20"/>
                <w:szCs w:val="20"/>
              </w:rPr>
              <w:t>, np.:</w:t>
            </w:r>
          </w:p>
          <w:p w:rsidR="0069190C" w:rsidRPr="001F6A42" w:rsidRDefault="0069190C" w:rsidP="001F6A42">
            <w:pPr>
              <w:jc w:val="both"/>
              <w:rPr>
                <w:sz w:val="20"/>
                <w:szCs w:val="20"/>
              </w:rPr>
            </w:pPr>
            <w:r w:rsidRPr="003B3662">
              <w:rPr>
                <w:sz w:val="20"/>
                <w:szCs w:val="20"/>
              </w:rPr>
              <w:t xml:space="preserve">1) </w:t>
            </w:r>
            <w:r w:rsidRPr="003B3662">
              <w:rPr>
                <w:rFonts w:ascii="Cambria" w:hAnsi="Cambria"/>
                <w:sz w:val="20"/>
                <w:szCs w:val="20"/>
              </w:rPr>
              <w:t xml:space="preserve">obniżanie ceny towaru; </w:t>
            </w:r>
          </w:p>
          <w:p w:rsidR="0069190C" w:rsidRPr="003B3662" w:rsidRDefault="0069190C" w:rsidP="001F6A42">
            <w:pPr>
              <w:jc w:val="both"/>
              <w:rPr>
                <w:rFonts w:ascii="Cambria" w:hAnsi="Cambria"/>
                <w:sz w:val="20"/>
                <w:szCs w:val="20"/>
              </w:rPr>
            </w:pPr>
            <w:r w:rsidRPr="003B3662">
              <w:rPr>
                <w:rFonts w:ascii="Cambria" w:hAnsi="Cambria"/>
                <w:sz w:val="20"/>
                <w:szCs w:val="20"/>
              </w:rPr>
              <w:t xml:space="preserve">2) nawoływanie klientów; </w:t>
            </w:r>
          </w:p>
          <w:p w:rsidR="0069190C" w:rsidRPr="003B3662" w:rsidRDefault="0069190C" w:rsidP="001F6A42">
            <w:pPr>
              <w:jc w:val="both"/>
              <w:rPr>
                <w:b/>
                <w:i/>
                <w:sz w:val="20"/>
                <w:szCs w:val="20"/>
              </w:rPr>
            </w:pPr>
            <w:r w:rsidRPr="003B3662">
              <w:rPr>
                <w:rFonts w:ascii="Cambria" w:hAnsi="Cambria"/>
                <w:sz w:val="20"/>
                <w:szCs w:val="20"/>
              </w:rPr>
              <w:t>3)</w:t>
            </w:r>
            <w:r>
              <w:rPr>
                <w:rFonts w:ascii="Cambria" w:hAnsi="Cambria"/>
                <w:sz w:val="20"/>
                <w:szCs w:val="20"/>
              </w:rPr>
              <w:t xml:space="preserve"> ciekawe prezentowanie </w:t>
            </w:r>
            <w:r w:rsidRPr="003B3662">
              <w:rPr>
                <w:rFonts w:ascii="Cambria" w:hAnsi="Cambria"/>
                <w:sz w:val="20"/>
                <w:szCs w:val="20"/>
              </w:rPr>
              <w:t>towarów</w:t>
            </w:r>
            <w:r>
              <w:rPr>
                <w:rFonts w:ascii="Cambria" w:hAnsi="Cambria"/>
                <w:sz w:val="20"/>
                <w:szCs w:val="20"/>
              </w:rPr>
              <w:t>.</w:t>
            </w:r>
          </w:p>
          <w:p w:rsidR="0069190C" w:rsidRPr="00EA01D1" w:rsidRDefault="0069190C" w:rsidP="001F6A42">
            <w:pPr>
              <w:jc w:val="both"/>
              <w:rPr>
                <w:b/>
                <w:i/>
                <w:sz w:val="20"/>
                <w:szCs w:val="20"/>
              </w:rPr>
            </w:pPr>
          </w:p>
        </w:tc>
      </w:tr>
      <w:tr w:rsidR="0069190C" w:rsidRPr="00EA01D1" w:rsidTr="00B64BF0">
        <w:tc>
          <w:tcPr>
            <w:tcW w:w="567" w:type="dxa"/>
          </w:tcPr>
          <w:p w:rsidR="0069190C" w:rsidRPr="00EA01D1" w:rsidRDefault="0069190C" w:rsidP="00B64BF0">
            <w:pPr>
              <w:rPr>
                <w:sz w:val="20"/>
                <w:szCs w:val="20"/>
              </w:rPr>
            </w:pPr>
          </w:p>
        </w:tc>
        <w:tc>
          <w:tcPr>
            <w:tcW w:w="8505" w:type="dxa"/>
            <w:gridSpan w:val="2"/>
          </w:tcPr>
          <w:p w:rsidR="0069190C" w:rsidRPr="00EA01D1" w:rsidRDefault="0069190C" w:rsidP="001F6A42">
            <w:pPr>
              <w:jc w:val="both"/>
              <w:rPr>
                <w:sz w:val="20"/>
                <w:szCs w:val="20"/>
              </w:rPr>
            </w:pPr>
          </w:p>
        </w:tc>
      </w:tr>
      <w:tr w:rsidR="0069190C" w:rsidRPr="00EA01D1" w:rsidTr="00B64BF0">
        <w:trPr>
          <w:trHeight w:val="356"/>
        </w:trPr>
        <w:tc>
          <w:tcPr>
            <w:tcW w:w="567" w:type="dxa"/>
          </w:tcPr>
          <w:p w:rsidR="0069190C" w:rsidRPr="00EA01D1" w:rsidRDefault="0069190C" w:rsidP="00B64BF0">
            <w:pPr>
              <w:rPr>
                <w:sz w:val="20"/>
                <w:szCs w:val="20"/>
              </w:rPr>
            </w:pPr>
            <w:r w:rsidRPr="00EA01D1">
              <w:rPr>
                <w:sz w:val="20"/>
                <w:szCs w:val="20"/>
              </w:rPr>
              <w:t>O p.</w:t>
            </w:r>
          </w:p>
        </w:tc>
        <w:tc>
          <w:tcPr>
            <w:tcW w:w="8505" w:type="dxa"/>
            <w:gridSpan w:val="2"/>
          </w:tcPr>
          <w:p w:rsidR="0069190C" w:rsidRPr="00EA01D1" w:rsidRDefault="0069190C" w:rsidP="001F6A42">
            <w:pPr>
              <w:jc w:val="both"/>
              <w:rPr>
                <w:sz w:val="20"/>
                <w:szCs w:val="20"/>
              </w:rPr>
            </w:pPr>
            <w:r w:rsidRPr="00EA01D1">
              <w:rPr>
                <w:sz w:val="20"/>
                <w:szCs w:val="20"/>
              </w:rPr>
              <w:t xml:space="preserve">- przyznaje się, gdy </w:t>
            </w:r>
            <w:r>
              <w:rPr>
                <w:sz w:val="20"/>
                <w:szCs w:val="20"/>
              </w:rPr>
              <w:t>uczeń poda mniej niż dwa wymienione w tekście powody, lub też powód nie wymieniony w tekście.</w:t>
            </w:r>
          </w:p>
        </w:tc>
      </w:tr>
    </w:tbl>
    <w:p w:rsidR="0069190C" w:rsidRDefault="0069190C" w:rsidP="001F6A42">
      <w:pPr>
        <w:rPr>
          <w:rFonts w:cs="Calibri"/>
          <w:b/>
        </w:rPr>
      </w:pPr>
    </w:p>
    <w:p w:rsidR="0069190C" w:rsidRPr="00BE079F" w:rsidRDefault="0069190C" w:rsidP="001F6A42">
      <w:pPr>
        <w:rPr>
          <w:rFonts w:cs="Calibri"/>
          <w:b/>
        </w:rPr>
      </w:pPr>
      <w:r w:rsidRPr="009D2289">
        <w:rPr>
          <w:rFonts w:cs="Calibri"/>
          <w:b/>
        </w:rPr>
        <w:t>Sprawdzane umiejętności</w:t>
      </w:r>
      <w:r>
        <w:rPr>
          <w:rFonts w:cs="Calibri"/>
          <w:b/>
        </w:rPr>
        <w:t>:</w:t>
      </w:r>
    </w:p>
    <w:p w:rsidR="0069190C" w:rsidRDefault="0069190C" w:rsidP="001105F0">
      <w:pPr>
        <w:rPr>
          <w:rFonts w:ascii="Cambria" w:hAnsi="Cambria"/>
        </w:rPr>
      </w:pPr>
    </w:p>
    <w:tbl>
      <w:tblPr>
        <w:tblpPr w:leftFromText="141" w:rightFromText="141" w:vertAnchor="text" w:horzAnchor="margin" w:tblpY="54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C11BD1">
        <w:tc>
          <w:tcPr>
            <w:tcW w:w="2127" w:type="dxa"/>
            <w:gridSpan w:val="2"/>
            <w:shd w:val="clear" w:color="auto" w:fill="D9D9D9"/>
            <w:vAlign w:val="center"/>
          </w:tcPr>
          <w:p w:rsidR="0069190C" w:rsidRPr="005059E7" w:rsidRDefault="0069190C" w:rsidP="00C11BD1">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C11BD1">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C11BD1">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C11BD1">
        <w:trPr>
          <w:trHeight w:val="548"/>
        </w:trPr>
        <w:tc>
          <w:tcPr>
            <w:tcW w:w="392" w:type="dxa"/>
            <w:shd w:val="clear" w:color="auto" w:fill="D9D9D9"/>
            <w:vAlign w:val="center"/>
          </w:tcPr>
          <w:p w:rsidR="0069190C" w:rsidRPr="005059E7" w:rsidRDefault="0069190C" w:rsidP="00C11BD1">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C11BD1">
            <w:pPr>
              <w:rPr>
                <w:sz w:val="18"/>
                <w:szCs w:val="18"/>
              </w:rPr>
            </w:pPr>
            <w:r w:rsidRPr="005059E7">
              <w:rPr>
                <w:sz w:val="18"/>
                <w:szCs w:val="18"/>
              </w:rPr>
              <w:t>Odbiór wypowiedzi</w:t>
            </w:r>
          </w:p>
          <w:p w:rsidR="0069190C" w:rsidRPr="005059E7" w:rsidRDefault="0069190C" w:rsidP="00C11BD1">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C11BD1">
            <w:pPr>
              <w:rPr>
                <w:rFonts w:cs="Calibri"/>
                <w:sz w:val="18"/>
                <w:szCs w:val="18"/>
              </w:rPr>
            </w:pPr>
            <w:r>
              <w:rPr>
                <w:rFonts w:cs="Calibri"/>
                <w:sz w:val="18"/>
                <w:szCs w:val="18"/>
              </w:rPr>
              <w:t>1.2.</w:t>
            </w:r>
          </w:p>
        </w:tc>
        <w:tc>
          <w:tcPr>
            <w:tcW w:w="4502" w:type="dxa"/>
            <w:shd w:val="clear" w:color="auto" w:fill="FFFFFF"/>
            <w:vAlign w:val="center"/>
          </w:tcPr>
          <w:p w:rsidR="0069190C" w:rsidRPr="0030796D" w:rsidRDefault="0069190C" w:rsidP="00C11BD1">
            <w:pPr>
              <w:rPr>
                <w:sz w:val="18"/>
                <w:szCs w:val="18"/>
              </w:rPr>
            </w:pPr>
            <w:r w:rsidRPr="00916F31">
              <w:rPr>
                <w:sz w:val="18"/>
                <w:szCs w:val="18"/>
              </w:rPr>
              <w:t xml:space="preserve">Uczeń wyszukuje w </w:t>
            </w:r>
            <w:r>
              <w:rPr>
                <w:sz w:val="18"/>
                <w:szCs w:val="18"/>
              </w:rPr>
              <w:t>wypowiedzi potrzebne informacje (…).</w:t>
            </w:r>
          </w:p>
        </w:tc>
        <w:tc>
          <w:tcPr>
            <w:tcW w:w="1276" w:type="dxa"/>
            <w:shd w:val="clear" w:color="auto" w:fill="D9D9D9"/>
            <w:vAlign w:val="center"/>
          </w:tcPr>
          <w:p w:rsidR="0069190C" w:rsidRPr="00F30BFB" w:rsidRDefault="0069190C" w:rsidP="00C11BD1">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Pr="001F6A42" w:rsidRDefault="0069190C" w:rsidP="001F6A42">
      <w:pPr>
        <w:pStyle w:val="ListParagraph"/>
        <w:ind w:left="0"/>
        <w:rPr>
          <w:rFonts w:ascii="Cambria" w:hAnsi="Cambria"/>
          <w:b/>
        </w:rPr>
      </w:pPr>
      <w:r>
        <w:rPr>
          <w:rFonts w:ascii="Cambria" w:hAnsi="Cambria"/>
          <w:b/>
        </w:rPr>
        <w:t>Zad. 5</w:t>
      </w:r>
    </w:p>
    <w:p w:rsidR="0069190C" w:rsidRDefault="0069190C" w:rsidP="001F6A42">
      <w:pPr>
        <w:pStyle w:val="ListParagraph"/>
        <w:ind w:left="0"/>
        <w:rPr>
          <w:rFonts w:ascii="Cambria" w:hAnsi="Cambria"/>
          <w:b/>
        </w:rPr>
      </w:pPr>
      <w:r>
        <w:rPr>
          <w:rFonts w:ascii="Cambria" w:hAnsi="Cambria"/>
          <w:b/>
        </w:rPr>
        <w:t>Rozwiązanie, np.</w:t>
      </w:r>
      <w:r w:rsidRPr="008F5933">
        <w:rPr>
          <w:rFonts w:ascii="Cambria" w:hAnsi="Cambria"/>
          <w:b/>
        </w:rPr>
        <w:t xml:space="preserve">: </w:t>
      </w:r>
    </w:p>
    <w:p w:rsidR="0069190C" w:rsidRDefault="0069190C" w:rsidP="001A0F49">
      <w:pPr>
        <w:pStyle w:val="ListParagraph"/>
        <w:ind w:left="0"/>
        <w:jc w:val="both"/>
        <w:rPr>
          <w:rFonts w:ascii="Cambria" w:hAnsi="Cambria"/>
        </w:rPr>
      </w:pPr>
      <w:r>
        <w:rPr>
          <w:rFonts w:ascii="Cambria" w:hAnsi="Cambria"/>
        </w:rPr>
        <w:t>„sprzedawane na straganie towary”, „przedmioty na sprzedaż”, „wybór towarów na straganie”.</w:t>
      </w:r>
    </w:p>
    <w:p w:rsidR="0069190C" w:rsidRDefault="0069190C" w:rsidP="001F6A42">
      <w:pPr>
        <w:pStyle w:val="ListParagraph"/>
        <w:rPr>
          <w:rFonts w:ascii="Cambria" w:hAnsi="Cambria"/>
        </w:rPr>
      </w:pPr>
    </w:p>
    <w:p w:rsidR="0069190C" w:rsidRPr="001F6A42" w:rsidRDefault="0069190C" w:rsidP="001F6A42">
      <w:pPr>
        <w:rPr>
          <w:rFonts w:cs="Calibri"/>
          <w:b/>
        </w:rPr>
      </w:pPr>
      <w:r w:rsidRPr="009D2289">
        <w:rPr>
          <w:rFonts w:cs="Calibri"/>
          <w:b/>
        </w:rPr>
        <w:t>Sprawdzane umiejętności</w:t>
      </w:r>
      <w:r>
        <w:rPr>
          <w:rFonts w:cs="Calibri"/>
          <w:b/>
        </w:rPr>
        <w:t>:</w:t>
      </w:r>
    </w:p>
    <w:p w:rsidR="0069190C" w:rsidRDefault="0069190C" w:rsidP="001105F0">
      <w:pPr>
        <w:rPr>
          <w:rFonts w:ascii="Cambria" w:hAnsi="Cambria"/>
        </w:rPr>
      </w:pPr>
    </w:p>
    <w:tbl>
      <w:tblPr>
        <w:tblpPr w:leftFromText="141" w:rightFromText="141" w:vertAnchor="text" w:horzAnchor="margin" w:tblpY="635"/>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C11BD1">
        <w:tc>
          <w:tcPr>
            <w:tcW w:w="2127" w:type="dxa"/>
            <w:gridSpan w:val="2"/>
            <w:shd w:val="clear" w:color="auto" w:fill="D9D9D9"/>
            <w:vAlign w:val="center"/>
          </w:tcPr>
          <w:p w:rsidR="0069190C" w:rsidRPr="005059E7" w:rsidRDefault="0069190C" w:rsidP="00C11BD1">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C11BD1">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C11BD1">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C11BD1">
        <w:trPr>
          <w:trHeight w:val="548"/>
        </w:trPr>
        <w:tc>
          <w:tcPr>
            <w:tcW w:w="392" w:type="dxa"/>
            <w:shd w:val="clear" w:color="auto" w:fill="D9D9D9"/>
            <w:vAlign w:val="center"/>
          </w:tcPr>
          <w:p w:rsidR="0069190C" w:rsidRPr="005059E7" w:rsidRDefault="0069190C" w:rsidP="00C11BD1">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C11BD1">
            <w:pPr>
              <w:rPr>
                <w:sz w:val="18"/>
                <w:szCs w:val="18"/>
              </w:rPr>
            </w:pPr>
            <w:r w:rsidRPr="005059E7">
              <w:rPr>
                <w:sz w:val="18"/>
                <w:szCs w:val="18"/>
              </w:rPr>
              <w:t>Odbiór wypowiedzi</w:t>
            </w:r>
          </w:p>
          <w:p w:rsidR="0069190C" w:rsidRPr="005059E7" w:rsidRDefault="0069190C" w:rsidP="00C11BD1">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C11BD1">
            <w:pPr>
              <w:rPr>
                <w:rFonts w:cs="Calibri"/>
                <w:sz w:val="18"/>
                <w:szCs w:val="18"/>
              </w:rPr>
            </w:pPr>
            <w:r>
              <w:rPr>
                <w:rFonts w:cs="Calibri"/>
                <w:sz w:val="18"/>
                <w:szCs w:val="18"/>
              </w:rPr>
              <w:t>1.8.</w:t>
            </w:r>
          </w:p>
        </w:tc>
        <w:tc>
          <w:tcPr>
            <w:tcW w:w="4502" w:type="dxa"/>
            <w:shd w:val="clear" w:color="auto" w:fill="FFFFFF"/>
            <w:vAlign w:val="center"/>
          </w:tcPr>
          <w:p w:rsidR="0069190C" w:rsidRPr="0030796D" w:rsidRDefault="0069190C" w:rsidP="00C11BD1">
            <w:pPr>
              <w:rPr>
                <w:sz w:val="18"/>
                <w:szCs w:val="18"/>
              </w:rPr>
            </w:pPr>
            <w:r w:rsidRPr="00916F31">
              <w:rPr>
                <w:sz w:val="18"/>
                <w:szCs w:val="18"/>
              </w:rPr>
              <w:t xml:space="preserve">Uczeń </w:t>
            </w:r>
            <w:r>
              <w:rPr>
                <w:sz w:val="18"/>
                <w:szCs w:val="18"/>
              </w:rPr>
              <w:t xml:space="preserve">rozumie dosłowne (…) znaczenie wyrazów w wypowiedzi. </w:t>
            </w:r>
            <w:r w:rsidRPr="00916F31">
              <w:rPr>
                <w:sz w:val="18"/>
                <w:szCs w:val="18"/>
              </w:rPr>
              <w:t>(szkoła podstawowa).</w:t>
            </w:r>
          </w:p>
        </w:tc>
        <w:tc>
          <w:tcPr>
            <w:tcW w:w="1276" w:type="dxa"/>
            <w:shd w:val="clear" w:color="auto" w:fill="D9D9D9"/>
            <w:vAlign w:val="center"/>
          </w:tcPr>
          <w:p w:rsidR="0069190C" w:rsidRPr="00F30BFB" w:rsidRDefault="0069190C" w:rsidP="00C11BD1">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Default="0069190C" w:rsidP="001105F0">
      <w:pPr>
        <w:rPr>
          <w:rFonts w:ascii="Cambria" w:hAnsi="Cambria"/>
        </w:rPr>
      </w:pPr>
    </w:p>
    <w:p w:rsidR="0069190C" w:rsidRPr="001105F0" w:rsidRDefault="0069190C" w:rsidP="001105F0">
      <w:pPr>
        <w:rPr>
          <w:rFonts w:ascii="Cambria" w:hAnsi="Cambria"/>
        </w:rPr>
      </w:pPr>
    </w:p>
    <w:p w:rsidR="0069190C" w:rsidRDefault="0069190C" w:rsidP="001105F0">
      <w:pPr>
        <w:pStyle w:val="ListParagraph"/>
        <w:rPr>
          <w:rFonts w:ascii="Cambria" w:hAnsi="Cambria"/>
          <w:b/>
        </w:rPr>
      </w:pPr>
    </w:p>
    <w:p w:rsidR="0069190C" w:rsidRPr="001105F0" w:rsidRDefault="0069190C" w:rsidP="00C11BD1">
      <w:pPr>
        <w:pStyle w:val="ListParagraph"/>
        <w:ind w:left="0"/>
        <w:rPr>
          <w:rFonts w:ascii="Cambria" w:hAnsi="Cambria"/>
          <w:b/>
        </w:rPr>
      </w:pPr>
      <w:r>
        <w:rPr>
          <w:rFonts w:ascii="Cambria" w:hAnsi="Cambria"/>
          <w:b/>
        </w:rPr>
        <w:t>Zad. 6</w:t>
      </w:r>
    </w:p>
    <w:p w:rsidR="0069190C" w:rsidRDefault="0069190C" w:rsidP="00C11BD1">
      <w:pPr>
        <w:pStyle w:val="ListParagraph"/>
        <w:ind w:left="0"/>
        <w:rPr>
          <w:rFonts w:cs="Calibri"/>
          <w:b/>
        </w:rPr>
      </w:pPr>
      <w:r w:rsidRPr="009D2289">
        <w:rPr>
          <w:rFonts w:cs="Calibri"/>
          <w:b/>
        </w:rPr>
        <w:t>Rozwiązanie:</w:t>
      </w:r>
    </w:p>
    <w:p w:rsidR="0069190C" w:rsidRPr="00DC0364" w:rsidRDefault="0069190C" w:rsidP="00C11BD1">
      <w:pPr>
        <w:pStyle w:val="ListParagraph"/>
        <w:rPr>
          <w:rFonts w:cs="Calibri"/>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
        <w:gridCol w:w="4253"/>
        <w:gridCol w:w="4252"/>
      </w:tblGrid>
      <w:tr w:rsidR="0069190C" w:rsidRPr="00EA01D1" w:rsidTr="00B64BF0">
        <w:tc>
          <w:tcPr>
            <w:tcW w:w="4820" w:type="dxa"/>
            <w:gridSpan w:val="2"/>
          </w:tcPr>
          <w:p w:rsidR="0069190C" w:rsidRPr="00EA01D1" w:rsidRDefault="0069190C" w:rsidP="00C11BD1">
            <w:pPr>
              <w:jc w:val="center"/>
              <w:rPr>
                <w:sz w:val="20"/>
                <w:szCs w:val="20"/>
              </w:rPr>
            </w:pPr>
            <w:r w:rsidRPr="00EA01D1">
              <w:rPr>
                <w:sz w:val="20"/>
                <w:szCs w:val="20"/>
              </w:rPr>
              <w:t>Zasady przyznawania punktów</w:t>
            </w:r>
          </w:p>
        </w:tc>
        <w:tc>
          <w:tcPr>
            <w:tcW w:w="4252" w:type="dxa"/>
          </w:tcPr>
          <w:p w:rsidR="0069190C" w:rsidRPr="00EA01D1" w:rsidRDefault="0069190C" w:rsidP="00C11BD1">
            <w:pPr>
              <w:jc w:val="center"/>
              <w:rPr>
                <w:sz w:val="20"/>
                <w:szCs w:val="20"/>
              </w:rPr>
            </w:pPr>
            <w:r w:rsidRPr="00EA01D1">
              <w:rPr>
                <w:sz w:val="20"/>
                <w:szCs w:val="20"/>
              </w:rPr>
              <w:t>Przykłady poprawnych odpowiedzi</w:t>
            </w:r>
            <w:r>
              <w:rPr>
                <w:sz w:val="20"/>
                <w:szCs w:val="20"/>
              </w:rPr>
              <w:t>:</w:t>
            </w:r>
          </w:p>
        </w:tc>
      </w:tr>
      <w:tr w:rsidR="0069190C" w:rsidRPr="00EA01D1" w:rsidTr="00B64BF0">
        <w:tc>
          <w:tcPr>
            <w:tcW w:w="567" w:type="dxa"/>
          </w:tcPr>
          <w:p w:rsidR="0069190C" w:rsidRPr="00EA01D1" w:rsidRDefault="0069190C" w:rsidP="00B64BF0">
            <w:pPr>
              <w:rPr>
                <w:sz w:val="20"/>
                <w:szCs w:val="20"/>
              </w:rPr>
            </w:pPr>
            <w:r w:rsidRPr="00EA01D1">
              <w:rPr>
                <w:sz w:val="20"/>
                <w:szCs w:val="20"/>
              </w:rPr>
              <w:t>1 p.</w:t>
            </w:r>
          </w:p>
        </w:tc>
        <w:tc>
          <w:tcPr>
            <w:tcW w:w="4253" w:type="dxa"/>
          </w:tcPr>
          <w:p w:rsidR="0069190C" w:rsidRPr="00EA01D1" w:rsidRDefault="0069190C" w:rsidP="00C11BD1">
            <w:pPr>
              <w:jc w:val="both"/>
              <w:rPr>
                <w:sz w:val="20"/>
                <w:szCs w:val="20"/>
              </w:rPr>
            </w:pPr>
          </w:p>
          <w:p w:rsidR="0069190C" w:rsidRPr="00EA01D1" w:rsidRDefault="0069190C" w:rsidP="00C11BD1">
            <w:pPr>
              <w:jc w:val="both"/>
              <w:rPr>
                <w:sz w:val="20"/>
                <w:szCs w:val="20"/>
              </w:rPr>
            </w:pPr>
            <w:r w:rsidRPr="00EA01D1">
              <w:rPr>
                <w:sz w:val="20"/>
                <w:szCs w:val="20"/>
              </w:rPr>
              <w:t xml:space="preserve">- przyznaje się, </w:t>
            </w:r>
            <w:r>
              <w:rPr>
                <w:sz w:val="20"/>
                <w:szCs w:val="20"/>
              </w:rPr>
              <w:t>gdy uczeń w odpowiedzi odniesie się do rodzaju relacji łączącej sprzedawców i ich towary na targowisku lub też zwróci uwagę na bezosobowy charakter sprzedaży w supermarkecie.</w:t>
            </w:r>
          </w:p>
        </w:tc>
        <w:tc>
          <w:tcPr>
            <w:tcW w:w="4252" w:type="dxa"/>
          </w:tcPr>
          <w:p w:rsidR="0069190C" w:rsidRDefault="0069190C" w:rsidP="00C11BD1">
            <w:pPr>
              <w:jc w:val="both"/>
              <w:rPr>
                <w:sz w:val="20"/>
                <w:szCs w:val="20"/>
              </w:rPr>
            </w:pPr>
            <w:r>
              <w:rPr>
                <w:sz w:val="20"/>
                <w:szCs w:val="20"/>
              </w:rPr>
              <w:t>Na targowisku, w przeciwieństwie do supermarketu, handlujący tam ludzie posiadają osobisty i emocjonalny stosunek do sprzedawanych przez siebie towarów.</w:t>
            </w:r>
          </w:p>
          <w:p w:rsidR="0069190C" w:rsidRPr="0016009F" w:rsidRDefault="0069190C" w:rsidP="00C11BD1">
            <w:pPr>
              <w:jc w:val="both"/>
              <w:rPr>
                <w:sz w:val="20"/>
                <w:szCs w:val="20"/>
              </w:rPr>
            </w:pPr>
            <w:r>
              <w:rPr>
                <w:sz w:val="20"/>
                <w:szCs w:val="20"/>
              </w:rPr>
              <w:t>Lub: W supermarkecie sprzedawcy nie zachęcają osobiście do kupowania towarów.</w:t>
            </w:r>
          </w:p>
        </w:tc>
      </w:tr>
      <w:tr w:rsidR="0069190C" w:rsidRPr="00EA01D1" w:rsidTr="00B64BF0">
        <w:tc>
          <w:tcPr>
            <w:tcW w:w="567" w:type="dxa"/>
          </w:tcPr>
          <w:p w:rsidR="0069190C" w:rsidRPr="00EA01D1" w:rsidRDefault="0069190C" w:rsidP="00B64BF0">
            <w:pPr>
              <w:rPr>
                <w:sz w:val="20"/>
                <w:szCs w:val="20"/>
              </w:rPr>
            </w:pPr>
          </w:p>
        </w:tc>
        <w:tc>
          <w:tcPr>
            <w:tcW w:w="8505" w:type="dxa"/>
            <w:gridSpan w:val="2"/>
          </w:tcPr>
          <w:p w:rsidR="0069190C" w:rsidRPr="00EA01D1" w:rsidRDefault="0069190C" w:rsidP="00C11BD1">
            <w:pPr>
              <w:jc w:val="both"/>
              <w:rPr>
                <w:sz w:val="20"/>
                <w:szCs w:val="20"/>
              </w:rPr>
            </w:pPr>
          </w:p>
        </w:tc>
      </w:tr>
      <w:tr w:rsidR="0069190C" w:rsidRPr="00EA01D1" w:rsidTr="00B64BF0">
        <w:trPr>
          <w:trHeight w:val="356"/>
        </w:trPr>
        <w:tc>
          <w:tcPr>
            <w:tcW w:w="567" w:type="dxa"/>
          </w:tcPr>
          <w:p w:rsidR="0069190C" w:rsidRPr="00EA01D1" w:rsidRDefault="0069190C" w:rsidP="00B64BF0">
            <w:pPr>
              <w:rPr>
                <w:sz w:val="20"/>
                <w:szCs w:val="20"/>
              </w:rPr>
            </w:pPr>
            <w:r w:rsidRPr="00EA01D1">
              <w:rPr>
                <w:sz w:val="20"/>
                <w:szCs w:val="20"/>
              </w:rPr>
              <w:t>O p.</w:t>
            </w:r>
          </w:p>
        </w:tc>
        <w:tc>
          <w:tcPr>
            <w:tcW w:w="8505" w:type="dxa"/>
            <w:gridSpan w:val="2"/>
          </w:tcPr>
          <w:p w:rsidR="0069190C" w:rsidRPr="00EA01D1" w:rsidRDefault="0069190C" w:rsidP="00C11BD1">
            <w:pPr>
              <w:jc w:val="both"/>
              <w:rPr>
                <w:sz w:val="20"/>
                <w:szCs w:val="20"/>
              </w:rPr>
            </w:pPr>
            <w:r w:rsidRPr="00EA01D1">
              <w:rPr>
                <w:sz w:val="20"/>
                <w:szCs w:val="20"/>
              </w:rPr>
              <w:t xml:space="preserve">- przyznaje się, </w:t>
            </w:r>
            <w:r>
              <w:rPr>
                <w:sz w:val="20"/>
                <w:szCs w:val="20"/>
              </w:rPr>
              <w:t>gdy uczeń w odpowiedzi nie odniesie się do rodzaju relacji łączącej sprzedawców i ich towary na targowisku ani nie zwróci uwagi na bezosobowy charakter sprzedaży w supermarkecie.</w:t>
            </w:r>
          </w:p>
        </w:tc>
      </w:tr>
    </w:tbl>
    <w:p w:rsidR="0069190C" w:rsidRPr="00DC0364" w:rsidRDefault="0069190C" w:rsidP="00C11BD1">
      <w:pPr>
        <w:rPr>
          <w:rFonts w:ascii="Cambria" w:hAnsi="Cambria"/>
        </w:rPr>
      </w:pPr>
    </w:p>
    <w:p w:rsidR="0069190C" w:rsidRDefault="0069190C" w:rsidP="00C11BD1">
      <w:pPr>
        <w:rPr>
          <w:rFonts w:cs="Calibri"/>
          <w:b/>
        </w:rPr>
      </w:pPr>
      <w:r>
        <w:rPr>
          <w:rFonts w:cs="Calibri"/>
          <w:b/>
        </w:rPr>
        <w:t xml:space="preserve"> Sprawdzane umiejętności:</w:t>
      </w:r>
    </w:p>
    <w:p w:rsidR="0069190C" w:rsidRDefault="0069190C" w:rsidP="00C11BD1">
      <w:pPr>
        <w:rPr>
          <w:rFonts w:cs="Calibri"/>
          <w:b/>
        </w:rPr>
      </w:pPr>
    </w:p>
    <w:p w:rsidR="0069190C" w:rsidRDefault="0069190C" w:rsidP="00C11BD1">
      <w:pPr>
        <w:pStyle w:val="ListParagraph"/>
        <w:rPr>
          <w:rFonts w:ascii="Cambria" w:hAnsi="Cambria"/>
        </w:rPr>
      </w:pPr>
    </w:p>
    <w:tbl>
      <w:tblPr>
        <w:tblpPr w:leftFromText="141" w:rightFromText="141" w:vertAnchor="text" w:horzAnchor="margin" w:tblpX="108" w:tblpY="15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B64BF0">
        <w:tc>
          <w:tcPr>
            <w:tcW w:w="2127" w:type="dxa"/>
            <w:gridSpan w:val="2"/>
            <w:shd w:val="clear" w:color="auto" w:fill="D9D9D9"/>
            <w:vAlign w:val="center"/>
          </w:tcPr>
          <w:p w:rsidR="0069190C" w:rsidRPr="005059E7" w:rsidRDefault="0069190C" w:rsidP="00B64BF0">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B64BF0">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B64BF0">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B64BF0">
        <w:trPr>
          <w:trHeight w:val="548"/>
        </w:trPr>
        <w:tc>
          <w:tcPr>
            <w:tcW w:w="392" w:type="dxa"/>
            <w:shd w:val="clear" w:color="auto" w:fill="D9D9D9"/>
            <w:vAlign w:val="center"/>
          </w:tcPr>
          <w:p w:rsidR="0069190C" w:rsidRPr="005059E7" w:rsidRDefault="0069190C" w:rsidP="00B64BF0">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B64BF0">
            <w:pPr>
              <w:rPr>
                <w:sz w:val="18"/>
                <w:szCs w:val="18"/>
              </w:rPr>
            </w:pPr>
            <w:r w:rsidRPr="005059E7">
              <w:rPr>
                <w:sz w:val="18"/>
                <w:szCs w:val="18"/>
              </w:rPr>
              <w:t>Odbiór wypowiedzi</w:t>
            </w:r>
          </w:p>
          <w:p w:rsidR="0069190C" w:rsidRPr="005059E7" w:rsidRDefault="0069190C" w:rsidP="00B64BF0">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B64BF0">
            <w:pPr>
              <w:rPr>
                <w:rFonts w:cs="Calibri"/>
                <w:sz w:val="18"/>
                <w:szCs w:val="18"/>
              </w:rPr>
            </w:pPr>
            <w:r>
              <w:rPr>
                <w:rFonts w:cs="Calibri"/>
                <w:sz w:val="18"/>
                <w:szCs w:val="18"/>
              </w:rPr>
              <w:t>1.2.</w:t>
            </w:r>
          </w:p>
        </w:tc>
        <w:tc>
          <w:tcPr>
            <w:tcW w:w="4502" w:type="dxa"/>
            <w:shd w:val="clear" w:color="auto" w:fill="FFFFFF"/>
            <w:vAlign w:val="center"/>
          </w:tcPr>
          <w:p w:rsidR="0069190C" w:rsidRPr="0030796D" w:rsidRDefault="0069190C" w:rsidP="00B64BF0">
            <w:pPr>
              <w:rPr>
                <w:sz w:val="18"/>
                <w:szCs w:val="18"/>
              </w:rPr>
            </w:pPr>
            <w:r w:rsidRPr="00916F31">
              <w:rPr>
                <w:sz w:val="18"/>
                <w:szCs w:val="18"/>
              </w:rPr>
              <w:t xml:space="preserve">Uczeń </w:t>
            </w:r>
            <w:r>
              <w:rPr>
                <w:sz w:val="18"/>
                <w:szCs w:val="18"/>
              </w:rPr>
              <w:t>wyszukuje w wypowiedzi potrzebne informacje (…)</w:t>
            </w:r>
          </w:p>
        </w:tc>
        <w:tc>
          <w:tcPr>
            <w:tcW w:w="1276" w:type="dxa"/>
            <w:shd w:val="clear" w:color="auto" w:fill="D9D9D9"/>
            <w:vAlign w:val="center"/>
          </w:tcPr>
          <w:p w:rsidR="0069190C" w:rsidRPr="00F30BFB" w:rsidRDefault="0069190C" w:rsidP="00B64BF0">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C11BD1">
      <w:pPr>
        <w:pStyle w:val="ListParagraph"/>
        <w:rPr>
          <w:rFonts w:ascii="Cambria" w:hAnsi="Cambria"/>
        </w:rPr>
      </w:pPr>
    </w:p>
    <w:p w:rsidR="0069190C" w:rsidRDefault="0069190C" w:rsidP="001105F0">
      <w:pPr>
        <w:pStyle w:val="ListParagraph"/>
        <w:rPr>
          <w:rFonts w:ascii="Cambria" w:hAnsi="Cambria"/>
          <w:b/>
        </w:rPr>
      </w:pPr>
    </w:p>
    <w:p w:rsidR="0069190C" w:rsidRDefault="0069190C" w:rsidP="001105F0">
      <w:pPr>
        <w:pStyle w:val="ListParagraph"/>
        <w:rPr>
          <w:rFonts w:ascii="Cambria" w:hAnsi="Cambria"/>
          <w:b/>
        </w:rPr>
      </w:pPr>
    </w:p>
    <w:p w:rsidR="0069190C" w:rsidRDefault="0069190C" w:rsidP="001105F0">
      <w:pPr>
        <w:pStyle w:val="ListParagraph"/>
        <w:rPr>
          <w:rFonts w:ascii="Cambria" w:hAnsi="Cambria"/>
          <w:b/>
        </w:rPr>
      </w:pPr>
    </w:p>
    <w:p w:rsidR="0069190C" w:rsidRDefault="0069190C" w:rsidP="001105F0">
      <w:pPr>
        <w:pStyle w:val="ListParagraph"/>
        <w:rPr>
          <w:rFonts w:ascii="Cambria" w:hAnsi="Cambria"/>
          <w:b/>
        </w:rPr>
      </w:pPr>
    </w:p>
    <w:p w:rsidR="0069190C" w:rsidRDefault="0069190C" w:rsidP="001105F0">
      <w:pPr>
        <w:pStyle w:val="ListParagraph"/>
        <w:rPr>
          <w:rFonts w:ascii="Cambria" w:hAnsi="Cambria"/>
          <w:b/>
        </w:rPr>
      </w:pPr>
    </w:p>
    <w:p w:rsidR="0069190C" w:rsidRPr="00C11BD1" w:rsidRDefault="0069190C" w:rsidP="00C11BD1">
      <w:pPr>
        <w:pStyle w:val="ListParagraph"/>
        <w:ind w:left="0"/>
        <w:rPr>
          <w:rFonts w:ascii="Cambria" w:hAnsi="Cambria"/>
          <w:b/>
        </w:rPr>
      </w:pPr>
      <w:r w:rsidRPr="00DF5776">
        <w:rPr>
          <w:rFonts w:ascii="Cambria" w:hAnsi="Cambria"/>
          <w:b/>
        </w:rPr>
        <w:t>Zad.7</w:t>
      </w:r>
    </w:p>
    <w:p w:rsidR="0069190C" w:rsidRDefault="0069190C" w:rsidP="00C11BD1">
      <w:pPr>
        <w:pStyle w:val="ListParagraph"/>
        <w:ind w:left="0"/>
        <w:rPr>
          <w:rFonts w:ascii="Cambria" w:hAnsi="Cambria"/>
          <w:b/>
        </w:rPr>
      </w:pPr>
      <w:r w:rsidRPr="003D722D">
        <w:rPr>
          <w:rFonts w:ascii="Cambria" w:hAnsi="Cambria"/>
          <w:b/>
        </w:rPr>
        <w:t>Rozwiązanie:</w:t>
      </w:r>
    </w:p>
    <w:p w:rsidR="0069190C" w:rsidRDefault="0069190C" w:rsidP="00C11BD1">
      <w:pPr>
        <w:pStyle w:val="ListParagraph"/>
        <w:rPr>
          <w:rFonts w:ascii="Cambria" w:hAnsi="Cambria"/>
          <w:b/>
        </w:rPr>
      </w:pPr>
    </w:p>
    <w:p w:rsidR="0069190C" w:rsidRPr="00685224" w:rsidRDefault="0069190C" w:rsidP="00C11BD1">
      <w:pPr>
        <w:spacing w:after="120"/>
        <w:jc w:val="both"/>
        <w:rPr>
          <w:rFonts w:ascii="Cambria" w:hAnsi="Cambria"/>
        </w:rPr>
      </w:pPr>
      <w:r>
        <w:rPr>
          <w:sz w:val="20"/>
          <w:szCs w:val="20"/>
        </w:rPr>
        <w:t>„</w:t>
      </w:r>
      <w:r w:rsidRPr="003D722D">
        <w:rPr>
          <w:rFonts w:ascii="Cambria" w:hAnsi="Cambria"/>
        </w:rPr>
        <w:t>Niewielu handlarzy ma oszczędności, ale wszyscy mają rodziny, które przeżywają lepsze i gorsze dni w zależności od tego, ilu klientów zwabi wypolerowany asortyment.”</w:t>
      </w:r>
    </w:p>
    <w:p w:rsidR="0069190C" w:rsidRDefault="0069190C" w:rsidP="00C11BD1">
      <w:pPr>
        <w:pStyle w:val="ListParagraph"/>
        <w:rPr>
          <w:rFonts w:ascii="Cambria" w:hAnsi="Cambria"/>
          <w:b/>
        </w:rPr>
      </w:pPr>
    </w:p>
    <w:p w:rsidR="0069190C" w:rsidRDefault="0069190C" w:rsidP="00C11BD1">
      <w:pPr>
        <w:rPr>
          <w:rFonts w:cs="Calibri"/>
          <w:b/>
        </w:rPr>
      </w:pPr>
      <w:r w:rsidRPr="009D2289">
        <w:rPr>
          <w:rFonts w:cs="Calibri"/>
          <w:b/>
        </w:rPr>
        <w:t>Sprawdzane umiejętności</w:t>
      </w:r>
      <w:r>
        <w:rPr>
          <w:rFonts w:cs="Calibri"/>
          <w:b/>
        </w:rPr>
        <w:t>:</w:t>
      </w:r>
    </w:p>
    <w:tbl>
      <w:tblPr>
        <w:tblpPr w:leftFromText="141" w:rightFromText="141" w:vertAnchor="text" w:horzAnchor="margin" w:tblpXSpec="center" w:tblpY="63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C11BD1">
        <w:tc>
          <w:tcPr>
            <w:tcW w:w="2127" w:type="dxa"/>
            <w:gridSpan w:val="2"/>
            <w:shd w:val="clear" w:color="auto" w:fill="D9D9D9"/>
            <w:vAlign w:val="center"/>
          </w:tcPr>
          <w:p w:rsidR="0069190C" w:rsidRPr="005059E7" w:rsidRDefault="0069190C" w:rsidP="00B64BF0">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B64BF0">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B64BF0">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C11BD1">
        <w:trPr>
          <w:trHeight w:val="548"/>
        </w:trPr>
        <w:tc>
          <w:tcPr>
            <w:tcW w:w="392" w:type="dxa"/>
            <w:shd w:val="clear" w:color="auto" w:fill="D9D9D9"/>
            <w:vAlign w:val="center"/>
          </w:tcPr>
          <w:p w:rsidR="0069190C" w:rsidRPr="005059E7" w:rsidRDefault="0069190C" w:rsidP="00B64BF0">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B64BF0">
            <w:pPr>
              <w:rPr>
                <w:sz w:val="18"/>
                <w:szCs w:val="18"/>
              </w:rPr>
            </w:pPr>
            <w:r w:rsidRPr="005059E7">
              <w:rPr>
                <w:sz w:val="18"/>
                <w:szCs w:val="18"/>
              </w:rPr>
              <w:t>Odbiór wypowiedzi</w:t>
            </w:r>
          </w:p>
          <w:p w:rsidR="0069190C" w:rsidRPr="005059E7" w:rsidRDefault="0069190C" w:rsidP="00B64BF0">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B64BF0">
            <w:pPr>
              <w:rPr>
                <w:rFonts w:cs="Calibri"/>
                <w:sz w:val="18"/>
                <w:szCs w:val="18"/>
              </w:rPr>
            </w:pPr>
            <w:r>
              <w:rPr>
                <w:rFonts w:cs="Calibri"/>
                <w:sz w:val="18"/>
                <w:szCs w:val="18"/>
              </w:rPr>
              <w:t>1.2.</w:t>
            </w:r>
          </w:p>
        </w:tc>
        <w:tc>
          <w:tcPr>
            <w:tcW w:w="4502" w:type="dxa"/>
            <w:shd w:val="clear" w:color="auto" w:fill="FFFFFF"/>
            <w:vAlign w:val="center"/>
          </w:tcPr>
          <w:p w:rsidR="0069190C" w:rsidRPr="0030796D" w:rsidRDefault="0069190C" w:rsidP="00C11BD1">
            <w:pPr>
              <w:jc w:val="both"/>
              <w:rPr>
                <w:sz w:val="18"/>
                <w:szCs w:val="18"/>
              </w:rPr>
            </w:pPr>
            <w:r w:rsidRPr="00916F31">
              <w:rPr>
                <w:sz w:val="18"/>
                <w:szCs w:val="18"/>
              </w:rPr>
              <w:t xml:space="preserve">Uczeń </w:t>
            </w:r>
            <w:r>
              <w:rPr>
                <w:sz w:val="18"/>
                <w:szCs w:val="18"/>
              </w:rPr>
              <w:t>(…) cytuje odpowiednie fragmenty tekstu.</w:t>
            </w:r>
          </w:p>
        </w:tc>
        <w:tc>
          <w:tcPr>
            <w:tcW w:w="1276" w:type="dxa"/>
            <w:shd w:val="clear" w:color="auto" w:fill="D9D9D9"/>
            <w:vAlign w:val="center"/>
          </w:tcPr>
          <w:p w:rsidR="0069190C" w:rsidRPr="00F30BFB" w:rsidRDefault="0069190C" w:rsidP="00B64BF0">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C11BD1">
      <w:pPr>
        <w:pStyle w:val="ListParagraph"/>
        <w:rPr>
          <w:rFonts w:ascii="Cambria" w:hAnsi="Cambria"/>
          <w:b/>
        </w:rPr>
      </w:pPr>
    </w:p>
    <w:p w:rsidR="0069190C" w:rsidRPr="00C11BD1" w:rsidRDefault="0069190C" w:rsidP="00C11BD1">
      <w:pPr>
        <w:rPr>
          <w:rFonts w:ascii="Cambria" w:hAnsi="Cambria"/>
          <w:b/>
        </w:rPr>
      </w:pPr>
    </w:p>
    <w:p w:rsidR="0069190C" w:rsidRDefault="0069190C" w:rsidP="00C11BD1">
      <w:pPr>
        <w:pStyle w:val="ListParagraph"/>
        <w:ind w:left="0"/>
        <w:rPr>
          <w:rFonts w:ascii="Cambria" w:hAnsi="Cambria"/>
          <w:b/>
        </w:rPr>
      </w:pPr>
    </w:p>
    <w:p w:rsidR="0069190C" w:rsidRDefault="0069190C" w:rsidP="00C11BD1">
      <w:pPr>
        <w:pStyle w:val="ListParagraph"/>
        <w:ind w:left="0"/>
        <w:rPr>
          <w:rFonts w:ascii="Cambria" w:hAnsi="Cambria"/>
          <w:b/>
        </w:rPr>
      </w:pPr>
      <w:r>
        <w:rPr>
          <w:rFonts w:ascii="Cambria" w:hAnsi="Cambria"/>
          <w:b/>
        </w:rPr>
        <w:t>Zad. 8</w:t>
      </w:r>
    </w:p>
    <w:p w:rsidR="0069190C" w:rsidRDefault="0069190C" w:rsidP="00C11BD1">
      <w:pPr>
        <w:pStyle w:val="ListParagraph"/>
        <w:ind w:left="0"/>
        <w:rPr>
          <w:rFonts w:ascii="Cambria" w:hAnsi="Cambria"/>
          <w:b/>
        </w:rPr>
      </w:pPr>
      <w:r>
        <w:rPr>
          <w:rFonts w:ascii="Cambria" w:hAnsi="Cambria"/>
          <w:b/>
        </w:rPr>
        <w:t xml:space="preserve">Rozwiązanie: </w:t>
      </w:r>
      <w:r w:rsidRPr="00C11BD1">
        <w:rPr>
          <w:rFonts w:ascii="Cambria" w:hAnsi="Cambria"/>
        </w:rPr>
        <w:t>hurtowy.</w:t>
      </w:r>
    </w:p>
    <w:p w:rsidR="0069190C" w:rsidRDefault="0069190C" w:rsidP="00C11BD1">
      <w:pPr>
        <w:pStyle w:val="ListParagraph"/>
        <w:ind w:left="0"/>
        <w:rPr>
          <w:rFonts w:ascii="Cambria" w:hAnsi="Cambria"/>
          <w:b/>
        </w:rPr>
      </w:pPr>
    </w:p>
    <w:p w:rsidR="0069190C" w:rsidRDefault="0069190C" w:rsidP="00C11BD1">
      <w:pPr>
        <w:rPr>
          <w:rFonts w:cs="Calibri"/>
          <w:b/>
        </w:rPr>
      </w:pPr>
      <w:r w:rsidRPr="009D2289">
        <w:rPr>
          <w:rFonts w:cs="Calibri"/>
          <w:b/>
        </w:rPr>
        <w:t>Sprawdzane umiejętności</w:t>
      </w:r>
      <w:r>
        <w:rPr>
          <w:rFonts w:cs="Calibri"/>
          <w:b/>
        </w:rPr>
        <w:t>:</w:t>
      </w:r>
    </w:p>
    <w:tbl>
      <w:tblPr>
        <w:tblpPr w:leftFromText="141" w:rightFromText="141" w:vertAnchor="text" w:horzAnchor="margin" w:tblpXSpec="center" w:tblpY="63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C11BD1">
        <w:tc>
          <w:tcPr>
            <w:tcW w:w="2127" w:type="dxa"/>
            <w:gridSpan w:val="2"/>
            <w:shd w:val="clear" w:color="auto" w:fill="D9D9D9"/>
            <w:vAlign w:val="center"/>
          </w:tcPr>
          <w:p w:rsidR="0069190C" w:rsidRPr="005059E7" w:rsidRDefault="0069190C" w:rsidP="00B64BF0">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B64BF0">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B64BF0">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C11BD1">
        <w:trPr>
          <w:trHeight w:val="548"/>
        </w:trPr>
        <w:tc>
          <w:tcPr>
            <w:tcW w:w="392" w:type="dxa"/>
            <w:shd w:val="clear" w:color="auto" w:fill="D9D9D9"/>
            <w:vAlign w:val="center"/>
          </w:tcPr>
          <w:p w:rsidR="0069190C" w:rsidRPr="005059E7" w:rsidRDefault="0069190C" w:rsidP="00B64BF0">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B64BF0">
            <w:pPr>
              <w:rPr>
                <w:sz w:val="18"/>
                <w:szCs w:val="18"/>
              </w:rPr>
            </w:pPr>
            <w:r w:rsidRPr="005059E7">
              <w:rPr>
                <w:sz w:val="18"/>
                <w:szCs w:val="18"/>
              </w:rPr>
              <w:t>Odbiór wypowiedzi</w:t>
            </w:r>
          </w:p>
          <w:p w:rsidR="0069190C" w:rsidRPr="005059E7" w:rsidRDefault="0069190C" w:rsidP="00B64BF0">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C11BD1">
            <w:pPr>
              <w:rPr>
                <w:rFonts w:cs="Calibri"/>
                <w:sz w:val="18"/>
                <w:szCs w:val="18"/>
              </w:rPr>
            </w:pPr>
            <w:r>
              <w:rPr>
                <w:rFonts w:cs="Calibri"/>
                <w:sz w:val="18"/>
                <w:szCs w:val="18"/>
              </w:rPr>
              <w:t>1.11</w:t>
            </w:r>
          </w:p>
        </w:tc>
        <w:tc>
          <w:tcPr>
            <w:tcW w:w="4502" w:type="dxa"/>
            <w:shd w:val="clear" w:color="auto" w:fill="FFFFFF"/>
            <w:vAlign w:val="center"/>
          </w:tcPr>
          <w:p w:rsidR="0069190C" w:rsidRPr="0030796D" w:rsidRDefault="0069190C" w:rsidP="00C11BD1">
            <w:pPr>
              <w:jc w:val="both"/>
              <w:rPr>
                <w:sz w:val="18"/>
                <w:szCs w:val="18"/>
              </w:rPr>
            </w:pPr>
            <w:r w:rsidRPr="00916F31">
              <w:rPr>
                <w:sz w:val="18"/>
                <w:szCs w:val="18"/>
              </w:rPr>
              <w:t xml:space="preserve">Uczeń </w:t>
            </w:r>
            <w:r>
              <w:rPr>
                <w:sz w:val="18"/>
                <w:szCs w:val="18"/>
              </w:rPr>
              <w:t>czerpie dodatkowe informacje z przypisu.</w:t>
            </w:r>
          </w:p>
        </w:tc>
        <w:tc>
          <w:tcPr>
            <w:tcW w:w="1276" w:type="dxa"/>
            <w:shd w:val="clear" w:color="auto" w:fill="D9D9D9"/>
            <w:vAlign w:val="center"/>
          </w:tcPr>
          <w:p w:rsidR="0069190C" w:rsidRPr="00F30BFB" w:rsidRDefault="0069190C" w:rsidP="00B64BF0">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C11BD1">
      <w:pPr>
        <w:pStyle w:val="ListParagraph"/>
        <w:ind w:left="0"/>
        <w:rPr>
          <w:rFonts w:ascii="Cambria" w:hAnsi="Cambria"/>
          <w:b/>
        </w:rPr>
      </w:pPr>
    </w:p>
    <w:p w:rsidR="0069190C" w:rsidRDefault="0069190C" w:rsidP="00C11BD1">
      <w:pPr>
        <w:pStyle w:val="ListParagraph"/>
        <w:ind w:left="0"/>
        <w:rPr>
          <w:rFonts w:ascii="Cambria" w:hAnsi="Cambria"/>
          <w:b/>
        </w:rPr>
      </w:pPr>
    </w:p>
    <w:p w:rsidR="0069190C" w:rsidRDefault="0069190C" w:rsidP="001105F0">
      <w:pPr>
        <w:pStyle w:val="ListParagraph"/>
        <w:rPr>
          <w:rFonts w:ascii="Cambria" w:hAnsi="Cambria"/>
          <w:b/>
        </w:rPr>
      </w:pPr>
    </w:p>
    <w:p w:rsidR="0069190C" w:rsidRPr="00060A51" w:rsidRDefault="0069190C" w:rsidP="00060A51">
      <w:pPr>
        <w:pStyle w:val="ListParagraph"/>
        <w:ind w:left="0"/>
        <w:rPr>
          <w:rFonts w:ascii="Cambria" w:hAnsi="Cambria"/>
          <w:b/>
        </w:rPr>
      </w:pPr>
      <w:r>
        <w:rPr>
          <w:rFonts w:ascii="Cambria" w:hAnsi="Cambria"/>
          <w:b/>
        </w:rPr>
        <w:t>Zad. 9</w:t>
      </w:r>
    </w:p>
    <w:p w:rsidR="0069190C" w:rsidRDefault="0069190C" w:rsidP="00060A51">
      <w:pPr>
        <w:pStyle w:val="ListParagraph"/>
        <w:ind w:left="0"/>
        <w:rPr>
          <w:rFonts w:ascii="Cambria" w:hAnsi="Cambria"/>
          <w:b/>
        </w:rPr>
      </w:pPr>
      <w:r>
        <w:rPr>
          <w:rFonts w:ascii="Cambria" w:hAnsi="Cambria"/>
          <w:b/>
        </w:rPr>
        <w:t xml:space="preserve">Rozwiązanie: </w:t>
      </w:r>
      <w:r w:rsidRPr="00060A51">
        <w:rPr>
          <w:rFonts w:ascii="Cambria" w:hAnsi="Cambria"/>
        </w:rPr>
        <w:t>C.</w:t>
      </w:r>
    </w:p>
    <w:p w:rsidR="0069190C" w:rsidRDefault="0069190C" w:rsidP="00060A51">
      <w:pPr>
        <w:pStyle w:val="ListParagraph"/>
        <w:rPr>
          <w:rFonts w:ascii="Cambria" w:hAnsi="Cambria"/>
          <w:b/>
        </w:rPr>
      </w:pPr>
    </w:p>
    <w:p w:rsidR="0069190C" w:rsidRDefault="0069190C" w:rsidP="00060A51">
      <w:pPr>
        <w:rPr>
          <w:rFonts w:cs="Calibri"/>
          <w:b/>
        </w:rPr>
      </w:pPr>
      <w:r w:rsidRPr="009D2289">
        <w:rPr>
          <w:rFonts w:cs="Calibri"/>
          <w:b/>
        </w:rPr>
        <w:t>Sprawdzane umiejętności</w:t>
      </w:r>
      <w:r>
        <w:rPr>
          <w:rFonts w:cs="Calibri"/>
          <w:b/>
        </w:rPr>
        <w:t>:</w:t>
      </w:r>
    </w:p>
    <w:tbl>
      <w:tblPr>
        <w:tblpPr w:leftFromText="141" w:rightFromText="141" w:vertAnchor="text" w:horzAnchor="margin" w:tblpXSpec="center" w:tblpY="65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B64BF0">
        <w:tc>
          <w:tcPr>
            <w:tcW w:w="2127" w:type="dxa"/>
            <w:gridSpan w:val="2"/>
            <w:shd w:val="clear" w:color="auto" w:fill="D9D9D9"/>
            <w:vAlign w:val="center"/>
          </w:tcPr>
          <w:p w:rsidR="0069190C" w:rsidRPr="005059E7" w:rsidRDefault="0069190C" w:rsidP="00B64BF0">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B64BF0">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B64BF0">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B64BF0">
        <w:trPr>
          <w:trHeight w:val="548"/>
        </w:trPr>
        <w:tc>
          <w:tcPr>
            <w:tcW w:w="392" w:type="dxa"/>
            <w:shd w:val="clear" w:color="auto" w:fill="D9D9D9"/>
            <w:vAlign w:val="center"/>
          </w:tcPr>
          <w:p w:rsidR="0069190C" w:rsidRPr="005059E7" w:rsidRDefault="0069190C" w:rsidP="00B64BF0">
            <w:pPr>
              <w:jc w:val="center"/>
              <w:rPr>
                <w:rFonts w:cs="Calibri"/>
                <w:b/>
                <w:sz w:val="18"/>
                <w:szCs w:val="18"/>
              </w:rPr>
            </w:pPr>
            <w:r w:rsidRPr="005059E7">
              <w:rPr>
                <w:rFonts w:cs="Calibri"/>
                <w:b/>
                <w:sz w:val="18"/>
                <w:szCs w:val="18"/>
              </w:rPr>
              <w:t>I</w:t>
            </w:r>
          </w:p>
        </w:tc>
        <w:tc>
          <w:tcPr>
            <w:tcW w:w="1735" w:type="dxa"/>
            <w:shd w:val="clear" w:color="auto" w:fill="FFFFFF"/>
            <w:vAlign w:val="center"/>
          </w:tcPr>
          <w:p w:rsidR="0069190C" w:rsidRPr="005059E7" w:rsidRDefault="0069190C" w:rsidP="00B64BF0">
            <w:pPr>
              <w:rPr>
                <w:sz w:val="18"/>
                <w:szCs w:val="18"/>
              </w:rPr>
            </w:pPr>
            <w:r w:rsidRPr="005059E7">
              <w:rPr>
                <w:sz w:val="18"/>
                <w:szCs w:val="18"/>
              </w:rPr>
              <w:t>Odbiór wypowiedzi</w:t>
            </w:r>
          </w:p>
          <w:p w:rsidR="0069190C" w:rsidRPr="005059E7" w:rsidRDefault="0069190C" w:rsidP="00B64BF0">
            <w:pPr>
              <w:rPr>
                <w:sz w:val="18"/>
                <w:szCs w:val="18"/>
              </w:rPr>
            </w:pPr>
            <w:r w:rsidRPr="005059E7">
              <w:rPr>
                <w:sz w:val="18"/>
                <w:szCs w:val="18"/>
              </w:rPr>
              <w:t xml:space="preserve"> i wykorzystanie zawartych w nich informacji.</w:t>
            </w:r>
          </w:p>
        </w:tc>
        <w:tc>
          <w:tcPr>
            <w:tcW w:w="567" w:type="dxa"/>
            <w:shd w:val="clear" w:color="auto" w:fill="FFFFFF"/>
            <w:vAlign w:val="center"/>
          </w:tcPr>
          <w:p w:rsidR="0069190C" w:rsidRPr="0030796D" w:rsidRDefault="0069190C" w:rsidP="00B64BF0">
            <w:pPr>
              <w:rPr>
                <w:rFonts w:cs="Calibri"/>
                <w:sz w:val="18"/>
                <w:szCs w:val="18"/>
              </w:rPr>
            </w:pPr>
            <w:r>
              <w:rPr>
                <w:rFonts w:cs="Calibri"/>
                <w:sz w:val="18"/>
                <w:szCs w:val="18"/>
              </w:rPr>
              <w:t>1.8.</w:t>
            </w:r>
          </w:p>
        </w:tc>
        <w:tc>
          <w:tcPr>
            <w:tcW w:w="4502" w:type="dxa"/>
            <w:shd w:val="clear" w:color="auto" w:fill="FFFFFF"/>
            <w:vAlign w:val="center"/>
          </w:tcPr>
          <w:p w:rsidR="0069190C" w:rsidRPr="0030796D" w:rsidRDefault="0069190C" w:rsidP="00B64BF0">
            <w:pPr>
              <w:rPr>
                <w:sz w:val="18"/>
                <w:szCs w:val="18"/>
              </w:rPr>
            </w:pPr>
            <w:r w:rsidRPr="00916F31">
              <w:rPr>
                <w:sz w:val="18"/>
                <w:szCs w:val="18"/>
              </w:rPr>
              <w:t xml:space="preserve">Uczeń </w:t>
            </w:r>
            <w:r>
              <w:rPr>
                <w:sz w:val="18"/>
                <w:szCs w:val="18"/>
              </w:rPr>
              <w:t xml:space="preserve">rozumie dosłowne (…) znaczenie wyrazów w wypowiedzi. </w:t>
            </w:r>
            <w:r w:rsidRPr="00916F31">
              <w:rPr>
                <w:sz w:val="18"/>
                <w:szCs w:val="18"/>
              </w:rPr>
              <w:t>(szkoła podstawowa).</w:t>
            </w:r>
          </w:p>
        </w:tc>
        <w:tc>
          <w:tcPr>
            <w:tcW w:w="1276" w:type="dxa"/>
            <w:shd w:val="clear" w:color="auto" w:fill="D9D9D9"/>
            <w:vAlign w:val="center"/>
          </w:tcPr>
          <w:p w:rsidR="0069190C" w:rsidRPr="00F30BFB" w:rsidRDefault="0069190C" w:rsidP="00B64BF0">
            <w:pPr>
              <w:pStyle w:val="ListParagraph"/>
              <w:ind w:left="0"/>
              <w:jc w:val="center"/>
              <w:rPr>
                <w:rFonts w:cs="Calibri"/>
                <w:sz w:val="18"/>
                <w:szCs w:val="18"/>
                <w:lang w:eastAsia="en-US"/>
              </w:rPr>
            </w:pPr>
            <w:r w:rsidRPr="00F30BFB">
              <w:rPr>
                <w:rFonts w:cs="Calibri"/>
                <w:sz w:val="18"/>
                <w:szCs w:val="18"/>
                <w:lang w:eastAsia="en-US"/>
              </w:rPr>
              <w:t>*</w:t>
            </w:r>
          </w:p>
        </w:tc>
      </w:tr>
    </w:tbl>
    <w:p w:rsidR="0069190C" w:rsidRDefault="0069190C" w:rsidP="00060A51">
      <w:pPr>
        <w:pStyle w:val="ListParagraph"/>
        <w:ind w:left="0"/>
        <w:rPr>
          <w:rFonts w:ascii="Cambria" w:hAnsi="Cambria"/>
          <w:b/>
        </w:rPr>
      </w:pPr>
    </w:p>
    <w:p w:rsidR="0069190C" w:rsidRDefault="0069190C" w:rsidP="001105F0">
      <w:pPr>
        <w:pStyle w:val="ListParagraph"/>
        <w:rPr>
          <w:rFonts w:ascii="Cambria" w:hAnsi="Cambria"/>
          <w:b/>
        </w:rPr>
      </w:pPr>
    </w:p>
    <w:p w:rsidR="0069190C" w:rsidRDefault="0069190C" w:rsidP="00C03E8F">
      <w:pPr>
        <w:pStyle w:val="ListParagraph"/>
        <w:rPr>
          <w:rFonts w:ascii="Cambria" w:hAnsi="Cambria"/>
          <w:b/>
        </w:rPr>
      </w:pPr>
    </w:p>
    <w:p w:rsidR="0069190C" w:rsidRPr="00C03E8F" w:rsidRDefault="0069190C" w:rsidP="00C03E8F">
      <w:pPr>
        <w:rPr>
          <w:rFonts w:ascii="Cambria" w:hAnsi="Cambria"/>
          <w:b/>
        </w:rPr>
      </w:pPr>
      <w:r w:rsidRPr="00C03E8F">
        <w:rPr>
          <w:rFonts w:ascii="Cambria" w:hAnsi="Cambria"/>
          <w:b/>
        </w:rPr>
        <w:t>Zad. 10</w:t>
      </w:r>
    </w:p>
    <w:p w:rsidR="0069190C" w:rsidRPr="00CC6EEB" w:rsidRDefault="0069190C" w:rsidP="00C03E8F">
      <w:pPr>
        <w:rPr>
          <w:rFonts w:cs="Calibri"/>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
        <w:gridCol w:w="4253"/>
        <w:gridCol w:w="4252"/>
      </w:tblGrid>
      <w:tr w:rsidR="0069190C" w:rsidRPr="00EA01D1" w:rsidTr="00B64BF0">
        <w:tc>
          <w:tcPr>
            <w:tcW w:w="4820" w:type="dxa"/>
            <w:gridSpan w:val="2"/>
          </w:tcPr>
          <w:p w:rsidR="0069190C" w:rsidRPr="00EA01D1" w:rsidRDefault="0069190C" w:rsidP="00B64BF0">
            <w:pPr>
              <w:jc w:val="center"/>
              <w:rPr>
                <w:sz w:val="20"/>
                <w:szCs w:val="20"/>
              </w:rPr>
            </w:pPr>
            <w:r w:rsidRPr="00EA01D1">
              <w:rPr>
                <w:sz w:val="20"/>
                <w:szCs w:val="20"/>
              </w:rPr>
              <w:t>Zasady przyznawania punktów</w:t>
            </w:r>
          </w:p>
        </w:tc>
        <w:tc>
          <w:tcPr>
            <w:tcW w:w="4252" w:type="dxa"/>
          </w:tcPr>
          <w:p w:rsidR="0069190C" w:rsidRPr="00EA01D1" w:rsidRDefault="0069190C" w:rsidP="00B64BF0">
            <w:pPr>
              <w:jc w:val="center"/>
              <w:rPr>
                <w:sz w:val="20"/>
                <w:szCs w:val="20"/>
              </w:rPr>
            </w:pPr>
            <w:r w:rsidRPr="00EA01D1">
              <w:rPr>
                <w:sz w:val="20"/>
                <w:szCs w:val="20"/>
              </w:rPr>
              <w:t>Przykłady poprawnych odpowiedzi</w:t>
            </w:r>
          </w:p>
        </w:tc>
      </w:tr>
      <w:tr w:rsidR="0069190C" w:rsidRPr="00EA01D1" w:rsidTr="00B64BF0">
        <w:tc>
          <w:tcPr>
            <w:tcW w:w="567" w:type="dxa"/>
          </w:tcPr>
          <w:p w:rsidR="0069190C" w:rsidRPr="00EA01D1" w:rsidRDefault="0069190C" w:rsidP="00B64BF0">
            <w:pPr>
              <w:rPr>
                <w:sz w:val="20"/>
                <w:szCs w:val="20"/>
              </w:rPr>
            </w:pPr>
            <w:r w:rsidRPr="00EA01D1">
              <w:rPr>
                <w:sz w:val="20"/>
                <w:szCs w:val="20"/>
              </w:rPr>
              <w:t>1 p.</w:t>
            </w:r>
          </w:p>
        </w:tc>
        <w:tc>
          <w:tcPr>
            <w:tcW w:w="4253" w:type="dxa"/>
          </w:tcPr>
          <w:p w:rsidR="0069190C" w:rsidRPr="00CB6F19" w:rsidRDefault="0069190C" w:rsidP="00B64BF0">
            <w:pPr>
              <w:jc w:val="both"/>
              <w:rPr>
                <w:sz w:val="20"/>
                <w:szCs w:val="20"/>
              </w:rPr>
            </w:pPr>
          </w:p>
          <w:p w:rsidR="0069190C" w:rsidRPr="00CB6F19" w:rsidRDefault="0069190C" w:rsidP="00B64BF0">
            <w:pPr>
              <w:jc w:val="both"/>
              <w:rPr>
                <w:sz w:val="20"/>
                <w:szCs w:val="20"/>
              </w:rPr>
            </w:pPr>
            <w:r w:rsidRPr="00CB6F19">
              <w:rPr>
                <w:sz w:val="20"/>
                <w:szCs w:val="20"/>
              </w:rPr>
              <w:t xml:space="preserve">- przyznaje się, gdy </w:t>
            </w:r>
            <w:r>
              <w:rPr>
                <w:sz w:val="20"/>
                <w:szCs w:val="20"/>
              </w:rPr>
              <w:t>uczeń poda trzy różnice pomiędzy prezentowaniem towarów w  supermarkecie i na targowisku</w:t>
            </w:r>
            <w:r w:rsidRPr="00CB6F19">
              <w:rPr>
                <w:sz w:val="20"/>
                <w:szCs w:val="20"/>
              </w:rPr>
              <w:t>.</w:t>
            </w:r>
          </w:p>
        </w:tc>
        <w:tc>
          <w:tcPr>
            <w:tcW w:w="4252" w:type="dxa"/>
          </w:tcPr>
          <w:p w:rsidR="0069190C" w:rsidRPr="00CB6F19" w:rsidRDefault="0069190C" w:rsidP="00B64BF0">
            <w:pPr>
              <w:jc w:val="both"/>
              <w:rPr>
                <w:sz w:val="20"/>
                <w:szCs w:val="20"/>
              </w:rPr>
            </w:pPr>
            <w:r w:rsidRPr="00CB6F19">
              <w:rPr>
                <w:sz w:val="20"/>
                <w:szCs w:val="20"/>
              </w:rPr>
              <w:t>Różnice, np.:</w:t>
            </w:r>
          </w:p>
          <w:p w:rsidR="0069190C" w:rsidRPr="00CB6F19" w:rsidRDefault="0069190C" w:rsidP="00B64BF0">
            <w:pPr>
              <w:jc w:val="both"/>
              <w:rPr>
                <w:sz w:val="20"/>
                <w:szCs w:val="20"/>
              </w:rPr>
            </w:pPr>
            <w:r w:rsidRPr="00CB6F19">
              <w:rPr>
                <w:sz w:val="20"/>
                <w:szCs w:val="20"/>
              </w:rPr>
              <w:t>1) w markecie towary stoją równo na półkach;</w:t>
            </w:r>
          </w:p>
          <w:p w:rsidR="0069190C" w:rsidRPr="00CB6F19" w:rsidRDefault="0069190C" w:rsidP="00B64BF0">
            <w:pPr>
              <w:jc w:val="both"/>
              <w:rPr>
                <w:sz w:val="20"/>
                <w:szCs w:val="20"/>
              </w:rPr>
            </w:pPr>
            <w:r w:rsidRPr="00CB6F19">
              <w:rPr>
                <w:sz w:val="20"/>
                <w:szCs w:val="20"/>
              </w:rPr>
              <w:t>2) w markecie</w:t>
            </w:r>
            <w:r>
              <w:rPr>
                <w:sz w:val="20"/>
                <w:szCs w:val="20"/>
              </w:rPr>
              <w:t xml:space="preserve"> między regałami z towarami</w:t>
            </w:r>
            <w:r w:rsidRPr="00CB6F19">
              <w:rPr>
                <w:sz w:val="20"/>
                <w:szCs w:val="20"/>
              </w:rPr>
              <w:t xml:space="preserve"> nie ma błota ani kałuż;</w:t>
            </w:r>
          </w:p>
          <w:p w:rsidR="0069190C" w:rsidRDefault="0069190C" w:rsidP="00B64BF0">
            <w:pPr>
              <w:jc w:val="both"/>
              <w:rPr>
                <w:sz w:val="20"/>
                <w:szCs w:val="20"/>
              </w:rPr>
            </w:pPr>
            <w:r w:rsidRPr="00CB6F19">
              <w:rPr>
                <w:sz w:val="20"/>
                <w:szCs w:val="20"/>
              </w:rPr>
              <w:t>3) w markecie towary są podpis</w:t>
            </w:r>
            <w:r>
              <w:rPr>
                <w:sz w:val="20"/>
                <w:szCs w:val="20"/>
              </w:rPr>
              <w:t>ane i łatwiej je samemu znaleźć;</w:t>
            </w:r>
          </w:p>
          <w:p w:rsidR="0069190C" w:rsidRPr="00CB6F19" w:rsidRDefault="0069190C" w:rsidP="00B64BF0">
            <w:pPr>
              <w:jc w:val="both"/>
              <w:rPr>
                <w:sz w:val="20"/>
                <w:szCs w:val="20"/>
              </w:rPr>
            </w:pPr>
            <w:r>
              <w:rPr>
                <w:sz w:val="20"/>
                <w:szCs w:val="20"/>
              </w:rPr>
              <w:t>4) w markecie towary nie stoją bezpośrednio na ziemi.</w:t>
            </w:r>
          </w:p>
          <w:p w:rsidR="0069190C" w:rsidRPr="00CB6F19" w:rsidRDefault="0069190C" w:rsidP="00B64BF0">
            <w:pPr>
              <w:jc w:val="both"/>
              <w:rPr>
                <w:b/>
                <w:i/>
                <w:sz w:val="20"/>
                <w:szCs w:val="20"/>
              </w:rPr>
            </w:pPr>
          </w:p>
        </w:tc>
      </w:tr>
      <w:tr w:rsidR="0069190C" w:rsidRPr="00EA01D1" w:rsidTr="00B64BF0">
        <w:tc>
          <w:tcPr>
            <w:tcW w:w="567" w:type="dxa"/>
          </w:tcPr>
          <w:p w:rsidR="0069190C" w:rsidRPr="00EA01D1" w:rsidRDefault="0069190C" w:rsidP="00B64BF0">
            <w:pPr>
              <w:rPr>
                <w:sz w:val="20"/>
                <w:szCs w:val="20"/>
              </w:rPr>
            </w:pPr>
          </w:p>
        </w:tc>
        <w:tc>
          <w:tcPr>
            <w:tcW w:w="8505" w:type="dxa"/>
            <w:gridSpan w:val="2"/>
          </w:tcPr>
          <w:p w:rsidR="0069190C" w:rsidRPr="00EA01D1" w:rsidRDefault="0069190C" w:rsidP="00B64BF0">
            <w:pPr>
              <w:jc w:val="both"/>
              <w:rPr>
                <w:sz w:val="20"/>
                <w:szCs w:val="20"/>
              </w:rPr>
            </w:pPr>
          </w:p>
        </w:tc>
      </w:tr>
      <w:tr w:rsidR="0069190C" w:rsidRPr="00EA01D1" w:rsidTr="00B64BF0">
        <w:trPr>
          <w:trHeight w:val="356"/>
        </w:trPr>
        <w:tc>
          <w:tcPr>
            <w:tcW w:w="567" w:type="dxa"/>
          </w:tcPr>
          <w:p w:rsidR="0069190C" w:rsidRPr="00EA01D1" w:rsidRDefault="0069190C" w:rsidP="00B64BF0">
            <w:pPr>
              <w:rPr>
                <w:sz w:val="20"/>
                <w:szCs w:val="20"/>
              </w:rPr>
            </w:pPr>
            <w:r w:rsidRPr="00EA01D1">
              <w:rPr>
                <w:sz w:val="20"/>
                <w:szCs w:val="20"/>
              </w:rPr>
              <w:t>O p.</w:t>
            </w:r>
          </w:p>
        </w:tc>
        <w:tc>
          <w:tcPr>
            <w:tcW w:w="8505" w:type="dxa"/>
            <w:gridSpan w:val="2"/>
          </w:tcPr>
          <w:p w:rsidR="0069190C" w:rsidRPr="00EA01D1" w:rsidRDefault="0069190C" w:rsidP="00B64BF0">
            <w:pPr>
              <w:jc w:val="both"/>
              <w:rPr>
                <w:sz w:val="20"/>
                <w:szCs w:val="20"/>
              </w:rPr>
            </w:pPr>
            <w:r w:rsidRPr="00EA01D1">
              <w:rPr>
                <w:sz w:val="20"/>
                <w:szCs w:val="20"/>
              </w:rPr>
              <w:t xml:space="preserve">- przyznaje się, gdy </w:t>
            </w:r>
            <w:r>
              <w:rPr>
                <w:sz w:val="20"/>
                <w:szCs w:val="20"/>
              </w:rPr>
              <w:t>uczeń poda mniej niż trzy różnice.</w:t>
            </w:r>
          </w:p>
        </w:tc>
      </w:tr>
    </w:tbl>
    <w:p w:rsidR="0069190C" w:rsidRDefault="0069190C" w:rsidP="00C03E8F">
      <w:pPr>
        <w:rPr>
          <w:rFonts w:cs="Calibri"/>
          <w:b/>
        </w:rPr>
      </w:pPr>
    </w:p>
    <w:p w:rsidR="0069190C" w:rsidRDefault="0069190C" w:rsidP="00C03E8F">
      <w:pPr>
        <w:rPr>
          <w:rFonts w:cs="Calibri"/>
          <w:b/>
        </w:rPr>
      </w:pPr>
      <w:r>
        <w:rPr>
          <w:rFonts w:cs="Calibri"/>
          <w:b/>
        </w:rPr>
        <w:t>Sprawdzane umiejętności:</w:t>
      </w:r>
    </w:p>
    <w:p w:rsidR="0069190C" w:rsidRPr="00C03E8F" w:rsidRDefault="0069190C" w:rsidP="00C03E8F">
      <w:pPr>
        <w:rPr>
          <w:rFonts w:cs="Calibri"/>
          <w:b/>
        </w:rPr>
      </w:pPr>
    </w:p>
    <w:tbl>
      <w:tblPr>
        <w:tblpPr w:leftFromText="141" w:rightFromText="141" w:vertAnchor="text" w:horzAnchor="margin" w:tblpXSpec="center" w:tblpY="-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735"/>
        <w:gridCol w:w="567"/>
        <w:gridCol w:w="4502"/>
        <w:gridCol w:w="1276"/>
      </w:tblGrid>
      <w:tr w:rsidR="0069190C" w:rsidRPr="005059E7" w:rsidTr="00C03E8F">
        <w:tc>
          <w:tcPr>
            <w:tcW w:w="2127" w:type="dxa"/>
            <w:gridSpan w:val="2"/>
            <w:shd w:val="clear" w:color="auto" w:fill="D9D9D9"/>
            <w:vAlign w:val="center"/>
          </w:tcPr>
          <w:p w:rsidR="0069190C" w:rsidRPr="005059E7" w:rsidRDefault="0069190C" w:rsidP="00C03E8F">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C03E8F">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C03E8F">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C03E8F">
        <w:trPr>
          <w:trHeight w:val="548"/>
        </w:trPr>
        <w:tc>
          <w:tcPr>
            <w:tcW w:w="392" w:type="dxa"/>
            <w:shd w:val="clear" w:color="auto" w:fill="D9D9D9"/>
            <w:vAlign w:val="center"/>
          </w:tcPr>
          <w:p w:rsidR="0069190C" w:rsidRPr="005059E7" w:rsidRDefault="0069190C" w:rsidP="00C03E8F">
            <w:pPr>
              <w:jc w:val="center"/>
              <w:rPr>
                <w:rFonts w:cs="Calibri"/>
                <w:b/>
                <w:sz w:val="18"/>
                <w:szCs w:val="18"/>
              </w:rPr>
            </w:pPr>
            <w:r w:rsidRPr="005059E7">
              <w:rPr>
                <w:rFonts w:cs="Calibri"/>
                <w:b/>
                <w:sz w:val="18"/>
                <w:szCs w:val="18"/>
              </w:rPr>
              <w:t>I</w:t>
            </w:r>
            <w:r>
              <w:rPr>
                <w:rFonts w:cs="Calibri"/>
                <w:b/>
                <w:sz w:val="18"/>
                <w:szCs w:val="18"/>
              </w:rPr>
              <w:t>I</w:t>
            </w:r>
          </w:p>
        </w:tc>
        <w:tc>
          <w:tcPr>
            <w:tcW w:w="1735" w:type="dxa"/>
            <w:shd w:val="clear" w:color="auto" w:fill="FFFFFF"/>
            <w:vAlign w:val="center"/>
          </w:tcPr>
          <w:p w:rsidR="0069190C" w:rsidRPr="005059E7" w:rsidRDefault="0069190C" w:rsidP="00C03E8F">
            <w:pPr>
              <w:rPr>
                <w:sz w:val="18"/>
                <w:szCs w:val="18"/>
              </w:rPr>
            </w:pPr>
            <w:r>
              <w:rPr>
                <w:sz w:val="18"/>
                <w:szCs w:val="18"/>
              </w:rPr>
              <w:t>Odbiór wypowiedzi</w:t>
            </w:r>
          </w:p>
        </w:tc>
        <w:tc>
          <w:tcPr>
            <w:tcW w:w="567" w:type="dxa"/>
            <w:shd w:val="clear" w:color="auto" w:fill="FFFFFF"/>
            <w:vAlign w:val="center"/>
          </w:tcPr>
          <w:p w:rsidR="0069190C" w:rsidRPr="0030796D" w:rsidRDefault="0069190C" w:rsidP="00C03E8F">
            <w:pPr>
              <w:rPr>
                <w:rFonts w:cs="Calibri"/>
                <w:sz w:val="18"/>
                <w:szCs w:val="18"/>
              </w:rPr>
            </w:pPr>
            <w:r>
              <w:rPr>
                <w:rFonts w:cs="Calibri"/>
                <w:sz w:val="18"/>
                <w:szCs w:val="18"/>
              </w:rPr>
              <w:t>1.1.</w:t>
            </w:r>
          </w:p>
        </w:tc>
        <w:tc>
          <w:tcPr>
            <w:tcW w:w="4502" w:type="dxa"/>
            <w:shd w:val="clear" w:color="auto" w:fill="FFFFFF"/>
            <w:vAlign w:val="center"/>
          </w:tcPr>
          <w:p w:rsidR="0069190C" w:rsidRPr="0030796D" w:rsidRDefault="0069190C" w:rsidP="00C03E8F">
            <w:pPr>
              <w:jc w:val="both"/>
              <w:rPr>
                <w:sz w:val="18"/>
                <w:szCs w:val="18"/>
              </w:rPr>
            </w:pPr>
            <w:r>
              <w:rPr>
                <w:sz w:val="18"/>
                <w:szCs w:val="18"/>
              </w:rPr>
              <w:t>Uczeń (…) rozróżnia informacje przekazane werbalnie oraz zawarte w (…) obrazie.</w:t>
            </w:r>
          </w:p>
        </w:tc>
        <w:tc>
          <w:tcPr>
            <w:tcW w:w="1276" w:type="dxa"/>
            <w:shd w:val="clear" w:color="auto" w:fill="D9D9D9"/>
            <w:vAlign w:val="center"/>
          </w:tcPr>
          <w:p w:rsidR="0069190C" w:rsidRPr="00F30BFB" w:rsidRDefault="0069190C" w:rsidP="00C03E8F">
            <w:pPr>
              <w:pStyle w:val="ListParagraph"/>
              <w:ind w:left="0"/>
              <w:jc w:val="center"/>
              <w:rPr>
                <w:rFonts w:cs="Calibri"/>
                <w:sz w:val="18"/>
                <w:szCs w:val="18"/>
                <w:lang w:eastAsia="en-US"/>
              </w:rPr>
            </w:pPr>
            <w:r w:rsidRPr="00F30BFB">
              <w:rPr>
                <w:rFonts w:cs="Calibri"/>
                <w:sz w:val="18"/>
                <w:szCs w:val="18"/>
                <w:lang w:eastAsia="en-US"/>
              </w:rPr>
              <w:t>*</w:t>
            </w:r>
          </w:p>
        </w:tc>
      </w:tr>
    </w:tbl>
    <w:p w:rsidR="0069190C" w:rsidRPr="00C03E8F" w:rsidRDefault="0069190C" w:rsidP="00C03E8F">
      <w:pPr>
        <w:rPr>
          <w:rFonts w:ascii="Cambria" w:hAnsi="Cambria"/>
          <w:b/>
        </w:rPr>
      </w:pPr>
    </w:p>
    <w:p w:rsidR="0069190C" w:rsidRDefault="0069190C" w:rsidP="001105F0">
      <w:pPr>
        <w:pStyle w:val="ListParagraph"/>
        <w:rPr>
          <w:rFonts w:ascii="Cambria" w:hAnsi="Cambria"/>
          <w:b/>
        </w:rPr>
      </w:pPr>
    </w:p>
    <w:p w:rsidR="0069190C" w:rsidRPr="001105F0" w:rsidRDefault="0069190C" w:rsidP="00C03E8F">
      <w:pPr>
        <w:pStyle w:val="ListParagraph"/>
        <w:ind w:left="0"/>
        <w:rPr>
          <w:rFonts w:ascii="Cambria" w:hAnsi="Cambria"/>
          <w:b/>
        </w:rPr>
      </w:pPr>
      <w:r>
        <w:rPr>
          <w:rFonts w:ascii="Cambria" w:hAnsi="Cambria"/>
          <w:b/>
        </w:rPr>
        <w:t>Zad. 11</w:t>
      </w:r>
    </w:p>
    <w:p w:rsidR="0069190C" w:rsidRDefault="0069190C" w:rsidP="00C03E8F">
      <w:pPr>
        <w:pStyle w:val="ListParagraph"/>
        <w:ind w:left="0"/>
        <w:rPr>
          <w:rFonts w:ascii="Cambria" w:hAnsi="Cambria"/>
        </w:rPr>
      </w:pPr>
      <w:r w:rsidRPr="009D2289">
        <w:rPr>
          <w:rFonts w:cs="Calibri"/>
          <w:b/>
        </w:rPr>
        <w:t>Rozwiązanie:</w:t>
      </w:r>
    </w:p>
    <w:p w:rsidR="0069190C" w:rsidRDefault="0069190C" w:rsidP="002D0E2A">
      <w:pPr>
        <w:pStyle w:val="ListParagraph"/>
        <w:rPr>
          <w:rFonts w:ascii="Cambria" w:hAnsi="Cambria"/>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7"/>
        <w:gridCol w:w="4253"/>
        <w:gridCol w:w="4252"/>
      </w:tblGrid>
      <w:tr w:rsidR="0069190C" w:rsidRPr="00EA01D1" w:rsidTr="00C7676D">
        <w:tc>
          <w:tcPr>
            <w:tcW w:w="4820" w:type="dxa"/>
            <w:gridSpan w:val="2"/>
          </w:tcPr>
          <w:p w:rsidR="0069190C" w:rsidRPr="00EA01D1" w:rsidRDefault="0069190C" w:rsidP="00C03E8F">
            <w:pPr>
              <w:jc w:val="center"/>
              <w:rPr>
                <w:sz w:val="20"/>
                <w:szCs w:val="20"/>
              </w:rPr>
            </w:pPr>
            <w:r w:rsidRPr="00EA01D1">
              <w:rPr>
                <w:sz w:val="20"/>
                <w:szCs w:val="20"/>
              </w:rPr>
              <w:t>Zasady przyznawania punktów</w:t>
            </w:r>
          </w:p>
        </w:tc>
        <w:tc>
          <w:tcPr>
            <w:tcW w:w="4252" w:type="dxa"/>
          </w:tcPr>
          <w:p w:rsidR="0069190C" w:rsidRPr="00EA01D1" w:rsidRDefault="0069190C" w:rsidP="00C03E8F">
            <w:pPr>
              <w:jc w:val="center"/>
              <w:rPr>
                <w:sz w:val="20"/>
                <w:szCs w:val="20"/>
              </w:rPr>
            </w:pPr>
            <w:r>
              <w:rPr>
                <w:sz w:val="20"/>
                <w:szCs w:val="20"/>
              </w:rPr>
              <w:t>Przykładowy opis</w:t>
            </w:r>
          </w:p>
        </w:tc>
      </w:tr>
      <w:tr w:rsidR="0069190C" w:rsidRPr="00EA01D1" w:rsidTr="00C7676D">
        <w:tc>
          <w:tcPr>
            <w:tcW w:w="567" w:type="dxa"/>
          </w:tcPr>
          <w:p w:rsidR="0069190C" w:rsidRPr="00EA01D1" w:rsidRDefault="0069190C" w:rsidP="00C7676D">
            <w:pPr>
              <w:rPr>
                <w:sz w:val="20"/>
                <w:szCs w:val="20"/>
              </w:rPr>
            </w:pPr>
            <w:r>
              <w:rPr>
                <w:sz w:val="20"/>
                <w:szCs w:val="20"/>
              </w:rPr>
              <w:t>2</w:t>
            </w:r>
            <w:r w:rsidRPr="00EA01D1">
              <w:rPr>
                <w:sz w:val="20"/>
                <w:szCs w:val="20"/>
              </w:rPr>
              <w:t xml:space="preserve"> p.</w:t>
            </w:r>
          </w:p>
        </w:tc>
        <w:tc>
          <w:tcPr>
            <w:tcW w:w="4253" w:type="dxa"/>
          </w:tcPr>
          <w:p w:rsidR="0069190C" w:rsidRPr="00EA01D1" w:rsidRDefault="0069190C" w:rsidP="00C03E8F">
            <w:pPr>
              <w:jc w:val="both"/>
              <w:rPr>
                <w:sz w:val="20"/>
                <w:szCs w:val="20"/>
              </w:rPr>
            </w:pPr>
          </w:p>
          <w:p w:rsidR="0069190C" w:rsidRPr="00EA01D1" w:rsidRDefault="0069190C" w:rsidP="00C03E8F">
            <w:pPr>
              <w:jc w:val="both"/>
              <w:rPr>
                <w:sz w:val="20"/>
                <w:szCs w:val="20"/>
              </w:rPr>
            </w:pPr>
            <w:r w:rsidRPr="00EA01D1">
              <w:rPr>
                <w:sz w:val="20"/>
                <w:szCs w:val="20"/>
              </w:rPr>
              <w:t xml:space="preserve">- przyznaje się, </w:t>
            </w:r>
            <w:r>
              <w:rPr>
                <w:sz w:val="20"/>
                <w:szCs w:val="20"/>
              </w:rPr>
              <w:t>gdy uczeń stworzy opis składający się z pięciu zdań i uwzględniający wszystkie wskazane w poleceniu elementy.</w:t>
            </w:r>
          </w:p>
        </w:tc>
        <w:tc>
          <w:tcPr>
            <w:tcW w:w="4252" w:type="dxa"/>
          </w:tcPr>
          <w:p w:rsidR="0069190C" w:rsidRPr="00DA5420" w:rsidRDefault="0069190C" w:rsidP="00C03E8F">
            <w:pPr>
              <w:jc w:val="both"/>
              <w:rPr>
                <w:sz w:val="20"/>
                <w:szCs w:val="20"/>
              </w:rPr>
            </w:pPr>
            <w:r>
              <w:rPr>
                <w:sz w:val="20"/>
                <w:szCs w:val="20"/>
              </w:rPr>
              <w:t>Stragan stoi na brudnym, zaśmieconym chodniku. Wygląda bardzo skromnie. Ubrany w białą koszulę sprzedawca siedzi na ziemi. Otaczają go równo ułożone plastikowe wiaderka, jakieś baniaki i chyba gumowce. Sprzedawca prawdopodobnie rozmawia z mężczyzną siedzącym w głębi straganu.</w:t>
            </w:r>
          </w:p>
        </w:tc>
      </w:tr>
      <w:tr w:rsidR="0069190C" w:rsidRPr="00EA01D1" w:rsidTr="00C7676D">
        <w:tc>
          <w:tcPr>
            <w:tcW w:w="567" w:type="dxa"/>
          </w:tcPr>
          <w:p w:rsidR="0069190C" w:rsidRPr="00EA01D1" w:rsidRDefault="0069190C" w:rsidP="00C7676D">
            <w:pPr>
              <w:rPr>
                <w:sz w:val="20"/>
                <w:szCs w:val="20"/>
              </w:rPr>
            </w:pPr>
          </w:p>
        </w:tc>
        <w:tc>
          <w:tcPr>
            <w:tcW w:w="8505" w:type="dxa"/>
            <w:gridSpan w:val="2"/>
          </w:tcPr>
          <w:p w:rsidR="0069190C" w:rsidRPr="00EA01D1" w:rsidRDefault="0069190C" w:rsidP="00C03E8F">
            <w:pPr>
              <w:jc w:val="both"/>
              <w:rPr>
                <w:sz w:val="20"/>
                <w:szCs w:val="20"/>
              </w:rPr>
            </w:pPr>
          </w:p>
        </w:tc>
      </w:tr>
      <w:tr w:rsidR="0069190C" w:rsidRPr="00EA01D1" w:rsidTr="00C7676D">
        <w:trPr>
          <w:trHeight w:val="356"/>
        </w:trPr>
        <w:tc>
          <w:tcPr>
            <w:tcW w:w="567" w:type="dxa"/>
          </w:tcPr>
          <w:p w:rsidR="0069190C" w:rsidRPr="00EA01D1" w:rsidRDefault="0069190C" w:rsidP="00C7676D">
            <w:pPr>
              <w:rPr>
                <w:sz w:val="20"/>
                <w:szCs w:val="20"/>
              </w:rPr>
            </w:pPr>
            <w:r>
              <w:rPr>
                <w:sz w:val="20"/>
                <w:szCs w:val="20"/>
              </w:rPr>
              <w:t>1</w:t>
            </w:r>
            <w:r w:rsidRPr="00EA01D1">
              <w:rPr>
                <w:sz w:val="20"/>
                <w:szCs w:val="20"/>
              </w:rPr>
              <w:t xml:space="preserve"> p.</w:t>
            </w:r>
          </w:p>
        </w:tc>
        <w:tc>
          <w:tcPr>
            <w:tcW w:w="8505" w:type="dxa"/>
            <w:gridSpan w:val="2"/>
          </w:tcPr>
          <w:p w:rsidR="0069190C" w:rsidRPr="00EA01D1" w:rsidRDefault="0069190C" w:rsidP="00C03E8F">
            <w:pPr>
              <w:jc w:val="both"/>
              <w:rPr>
                <w:sz w:val="20"/>
                <w:szCs w:val="20"/>
              </w:rPr>
            </w:pPr>
            <w:r w:rsidRPr="00EA01D1">
              <w:rPr>
                <w:sz w:val="20"/>
                <w:szCs w:val="20"/>
              </w:rPr>
              <w:t xml:space="preserve">- przyznaje się, gdy </w:t>
            </w:r>
            <w:r>
              <w:rPr>
                <w:sz w:val="20"/>
                <w:szCs w:val="20"/>
              </w:rPr>
              <w:t>uczeń sformułuje opis składający się z pięciu zdań, ale nie uwzględni wszystkich wskazanych w poleceniu elementów.</w:t>
            </w:r>
          </w:p>
        </w:tc>
      </w:tr>
      <w:tr w:rsidR="0069190C" w:rsidRPr="00EA01D1" w:rsidTr="00DA5420">
        <w:trPr>
          <w:trHeight w:val="356"/>
        </w:trPr>
        <w:tc>
          <w:tcPr>
            <w:tcW w:w="567" w:type="dxa"/>
          </w:tcPr>
          <w:p w:rsidR="0069190C" w:rsidRPr="00EA01D1" w:rsidRDefault="0069190C" w:rsidP="00AC0293">
            <w:pPr>
              <w:rPr>
                <w:sz w:val="20"/>
                <w:szCs w:val="20"/>
              </w:rPr>
            </w:pPr>
            <w:r>
              <w:rPr>
                <w:sz w:val="20"/>
                <w:szCs w:val="20"/>
              </w:rPr>
              <w:t>0</w:t>
            </w:r>
            <w:r w:rsidRPr="00EA01D1">
              <w:rPr>
                <w:sz w:val="20"/>
                <w:szCs w:val="20"/>
              </w:rPr>
              <w:t xml:space="preserve"> p.</w:t>
            </w:r>
          </w:p>
        </w:tc>
        <w:tc>
          <w:tcPr>
            <w:tcW w:w="8505" w:type="dxa"/>
            <w:gridSpan w:val="2"/>
          </w:tcPr>
          <w:p w:rsidR="0069190C" w:rsidRPr="00EA01D1" w:rsidRDefault="0069190C" w:rsidP="00C03E8F">
            <w:pPr>
              <w:jc w:val="both"/>
              <w:rPr>
                <w:sz w:val="20"/>
                <w:szCs w:val="20"/>
              </w:rPr>
            </w:pPr>
            <w:r w:rsidRPr="00EA01D1">
              <w:rPr>
                <w:sz w:val="20"/>
                <w:szCs w:val="20"/>
              </w:rPr>
              <w:t xml:space="preserve">- przyznaje się, gdy </w:t>
            </w:r>
            <w:r>
              <w:rPr>
                <w:sz w:val="20"/>
                <w:szCs w:val="20"/>
              </w:rPr>
              <w:t>uczeń sformułuje opis krótszy niż pięć zdań i nie uwzględni wszystkich wskazanych w poleceniu elementów.</w:t>
            </w:r>
          </w:p>
        </w:tc>
      </w:tr>
    </w:tbl>
    <w:p w:rsidR="0069190C" w:rsidRDefault="0069190C" w:rsidP="00CE3FE4">
      <w:pPr>
        <w:rPr>
          <w:rFonts w:cs="Calibri"/>
          <w:b/>
        </w:rPr>
      </w:pPr>
    </w:p>
    <w:p w:rsidR="0069190C" w:rsidRDefault="0069190C" w:rsidP="00BE079F">
      <w:pPr>
        <w:rPr>
          <w:rFonts w:cs="Calibri"/>
          <w:b/>
        </w:rPr>
      </w:pPr>
    </w:p>
    <w:p w:rsidR="0069190C" w:rsidRDefault="0069190C" w:rsidP="00CE3FE4">
      <w:pPr>
        <w:rPr>
          <w:rFonts w:cs="Calibri"/>
          <w:b/>
        </w:rPr>
      </w:pPr>
    </w:p>
    <w:tbl>
      <w:tblPr>
        <w:tblpPr w:leftFromText="141" w:rightFromText="141" w:vertAnchor="text" w:horzAnchor="margin" w:tblpXSpec="center" w:tblpY="15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93"/>
        <w:gridCol w:w="567"/>
        <w:gridCol w:w="4502"/>
        <w:gridCol w:w="1276"/>
      </w:tblGrid>
      <w:tr w:rsidR="0069190C" w:rsidRPr="005059E7" w:rsidTr="00BE079F">
        <w:tc>
          <w:tcPr>
            <w:tcW w:w="2127" w:type="dxa"/>
            <w:gridSpan w:val="2"/>
            <w:shd w:val="clear" w:color="auto" w:fill="D9D9D9"/>
            <w:vAlign w:val="center"/>
          </w:tcPr>
          <w:p w:rsidR="0069190C" w:rsidRPr="005059E7" w:rsidRDefault="0069190C" w:rsidP="00C7676D">
            <w:pPr>
              <w:ind w:firstLine="33"/>
              <w:jc w:val="center"/>
              <w:rPr>
                <w:rFonts w:cs="Calibri"/>
                <w:color w:val="000000"/>
                <w:sz w:val="18"/>
                <w:szCs w:val="18"/>
              </w:rPr>
            </w:pPr>
            <w:r w:rsidRPr="005059E7">
              <w:rPr>
                <w:rFonts w:cs="Calibri"/>
                <w:color w:val="000000"/>
                <w:sz w:val="18"/>
                <w:szCs w:val="18"/>
              </w:rPr>
              <w:t>Wymagania ogólne</w:t>
            </w:r>
          </w:p>
        </w:tc>
        <w:tc>
          <w:tcPr>
            <w:tcW w:w="5069" w:type="dxa"/>
            <w:gridSpan w:val="2"/>
            <w:shd w:val="clear" w:color="auto" w:fill="D9D9D9"/>
            <w:vAlign w:val="center"/>
          </w:tcPr>
          <w:p w:rsidR="0069190C" w:rsidRPr="005059E7" w:rsidRDefault="0069190C" w:rsidP="00C7676D">
            <w:pPr>
              <w:jc w:val="center"/>
              <w:rPr>
                <w:rFonts w:cs="Calibri"/>
                <w:color w:val="000000"/>
                <w:sz w:val="18"/>
                <w:szCs w:val="18"/>
              </w:rPr>
            </w:pPr>
            <w:r w:rsidRPr="005059E7">
              <w:rPr>
                <w:rFonts w:cs="Calibri"/>
                <w:color w:val="000000"/>
                <w:sz w:val="18"/>
                <w:szCs w:val="18"/>
              </w:rPr>
              <w:t>Wymagania szczegółowe</w:t>
            </w:r>
          </w:p>
        </w:tc>
        <w:tc>
          <w:tcPr>
            <w:tcW w:w="1276" w:type="dxa"/>
            <w:shd w:val="clear" w:color="auto" w:fill="D9D9D9"/>
            <w:vAlign w:val="center"/>
          </w:tcPr>
          <w:p w:rsidR="0069190C" w:rsidRPr="00F30BFB" w:rsidRDefault="0069190C" w:rsidP="00C7676D">
            <w:pPr>
              <w:pStyle w:val="ListParagraph"/>
              <w:ind w:left="34"/>
              <w:jc w:val="center"/>
              <w:rPr>
                <w:rFonts w:cs="Calibri"/>
                <w:color w:val="000000"/>
                <w:sz w:val="18"/>
                <w:szCs w:val="18"/>
                <w:lang w:eastAsia="en-US"/>
              </w:rPr>
            </w:pPr>
            <w:r w:rsidRPr="00F30BFB">
              <w:rPr>
                <w:rFonts w:cs="Calibri"/>
                <w:color w:val="000000"/>
                <w:sz w:val="18"/>
                <w:szCs w:val="18"/>
                <w:lang w:eastAsia="en-US"/>
              </w:rPr>
              <w:t>Stopień trudności</w:t>
            </w:r>
          </w:p>
        </w:tc>
      </w:tr>
      <w:tr w:rsidR="0069190C" w:rsidRPr="005059E7" w:rsidTr="00BE079F">
        <w:trPr>
          <w:trHeight w:val="548"/>
        </w:trPr>
        <w:tc>
          <w:tcPr>
            <w:tcW w:w="534" w:type="dxa"/>
            <w:shd w:val="clear" w:color="auto" w:fill="D9D9D9"/>
            <w:vAlign w:val="center"/>
          </w:tcPr>
          <w:p w:rsidR="0069190C" w:rsidRPr="005059E7" w:rsidRDefault="0069190C" w:rsidP="00C7676D">
            <w:pPr>
              <w:jc w:val="center"/>
              <w:rPr>
                <w:rFonts w:cs="Calibri"/>
                <w:b/>
                <w:sz w:val="18"/>
                <w:szCs w:val="18"/>
              </w:rPr>
            </w:pPr>
            <w:r w:rsidRPr="005059E7">
              <w:rPr>
                <w:rFonts w:cs="Calibri"/>
                <w:b/>
                <w:sz w:val="18"/>
                <w:szCs w:val="18"/>
              </w:rPr>
              <w:t>I</w:t>
            </w:r>
            <w:r>
              <w:rPr>
                <w:rFonts w:cs="Calibri"/>
                <w:b/>
                <w:sz w:val="18"/>
                <w:szCs w:val="18"/>
              </w:rPr>
              <w:t>II</w:t>
            </w:r>
          </w:p>
        </w:tc>
        <w:tc>
          <w:tcPr>
            <w:tcW w:w="1593" w:type="dxa"/>
            <w:shd w:val="clear" w:color="auto" w:fill="FFFFFF"/>
            <w:vAlign w:val="center"/>
          </w:tcPr>
          <w:p w:rsidR="0069190C" w:rsidRPr="005059E7" w:rsidRDefault="0069190C" w:rsidP="00C7676D">
            <w:pPr>
              <w:rPr>
                <w:sz w:val="18"/>
                <w:szCs w:val="18"/>
              </w:rPr>
            </w:pPr>
            <w:r>
              <w:rPr>
                <w:sz w:val="18"/>
                <w:szCs w:val="18"/>
              </w:rPr>
              <w:t>Tworzenie wypowiedzi</w:t>
            </w:r>
          </w:p>
        </w:tc>
        <w:tc>
          <w:tcPr>
            <w:tcW w:w="567" w:type="dxa"/>
            <w:shd w:val="clear" w:color="auto" w:fill="FFFFFF"/>
            <w:vAlign w:val="center"/>
          </w:tcPr>
          <w:p w:rsidR="0069190C" w:rsidRPr="0030796D" w:rsidRDefault="0069190C" w:rsidP="00C7676D">
            <w:pPr>
              <w:rPr>
                <w:rFonts w:cs="Calibri"/>
                <w:sz w:val="18"/>
                <w:szCs w:val="18"/>
              </w:rPr>
            </w:pPr>
            <w:r w:rsidRPr="0030796D">
              <w:rPr>
                <w:rFonts w:cs="Calibri"/>
                <w:sz w:val="18"/>
                <w:szCs w:val="18"/>
              </w:rPr>
              <w:t>1.</w:t>
            </w:r>
            <w:r>
              <w:rPr>
                <w:rFonts w:cs="Calibri"/>
                <w:sz w:val="18"/>
                <w:szCs w:val="18"/>
              </w:rPr>
              <w:t>5.</w:t>
            </w:r>
          </w:p>
        </w:tc>
        <w:tc>
          <w:tcPr>
            <w:tcW w:w="4502" w:type="dxa"/>
            <w:shd w:val="clear" w:color="auto" w:fill="FFFFFF"/>
            <w:vAlign w:val="center"/>
          </w:tcPr>
          <w:p w:rsidR="0069190C" w:rsidRPr="0030796D" w:rsidRDefault="0069190C" w:rsidP="00C03E8F">
            <w:pPr>
              <w:jc w:val="both"/>
              <w:rPr>
                <w:sz w:val="18"/>
                <w:szCs w:val="18"/>
              </w:rPr>
            </w:pPr>
            <w:r w:rsidRPr="00916F31">
              <w:rPr>
                <w:sz w:val="18"/>
                <w:szCs w:val="18"/>
              </w:rPr>
              <w:t xml:space="preserve">Uczeń </w:t>
            </w:r>
            <w:r>
              <w:rPr>
                <w:sz w:val="18"/>
                <w:szCs w:val="18"/>
              </w:rPr>
              <w:t>tworzy wypowiedzi pisemne w następujących formach gatunkowych: (…) opis przedmiotu (…).</w:t>
            </w:r>
            <w:r w:rsidRPr="00916F31">
              <w:rPr>
                <w:sz w:val="18"/>
                <w:szCs w:val="18"/>
              </w:rPr>
              <w:t xml:space="preserve"> (szkoła podstawowa)</w:t>
            </w:r>
          </w:p>
        </w:tc>
        <w:tc>
          <w:tcPr>
            <w:tcW w:w="1276" w:type="dxa"/>
            <w:shd w:val="clear" w:color="auto" w:fill="D9D9D9"/>
            <w:vAlign w:val="center"/>
          </w:tcPr>
          <w:p w:rsidR="0069190C" w:rsidRPr="00F30BFB" w:rsidRDefault="0069190C" w:rsidP="00C7676D">
            <w:pPr>
              <w:pStyle w:val="ListParagraph"/>
              <w:ind w:left="0"/>
              <w:jc w:val="center"/>
              <w:rPr>
                <w:rFonts w:cs="Calibri"/>
                <w:sz w:val="18"/>
                <w:szCs w:val="18"/>
                <w:lang w:eastAsia="en-US"/>
              </w:rPr>
            </w:pPr>
            <w:r w:rsidRPr="00F30BFB">
              <w:rPr>
                <w:rFonts w:cs="Calibri"/>
                <w:sz w:val="18"/>
                <w:szCs w:val="18"/>
                <w:lang w:eastAsia="en-US"/>
              </w:rPr>
              <w:t>**</w:t>
            </w:r>
          </w:p>
        </w:tc>
      </w:tr>
    </w:tbl>
    <w:p w:rsidR="0069190C" w:rsidRPr="00C03E8F" w:rsidRDefault="0069190C" w:rsidP="00C03E8F">
      <w:pPr>
        <w:rPr>
          <w:rFonts w:ascii="Cambria" w:hAnsi="Cambria"/>
          <w:b/>
        </w:rPr>
      </w:pPr>
    </w:p>
    <w:sectPr w:rsidR="0069190C" w:rsidRPr="00C03E8F" w:rsidSect="005A4D7A">
      <w:headerReference w:type="default" r:id="rId13"/>
      <w:pgSz w:w="11906" w:h="16838"/>
      <w:pgMar w:top="1417" w:right="1417" w:bottom="141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90C" w:rsidRDefault="0069190C" w:rsidP="002858A0">
      <w:r>
        <w:separator/>
      </w:r>
    </w:p>
  </w:endnote>
  <w:endnote w:type="continuationSeparator" w:id="0">
    <w:p w:rsidR="0069190C" w:rsidRDefault="0069190C" w:rsidP="002858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90C" w:rsidRDefault="0069190C" w:rsidP="002858A0">
      <w:r>
        <w:separator/>
      </w:r>
    </w:p>
  </w:footnote>
  <w:footnote w:type="continuationSeparator" w:id="0">
    <w:p w:rsidR="0069190C" w:rsidRDefault="0069190C" w:rsidP="002858A0">
      <w:r>
        <w:continuationSeparator/>
      </w:r>
    </w:p>
  </w:footnote>
  <w:footnote w:id="1">
    <w:p w:rsidR="0069190C" w:rsidRDefault="0069190C" w:rsidP="0081024D">
      <w:pPr>
        <w:pStyle w:val="FootnoteText"/>
        <w:jc w:val="both"/>
      </w:pPr>
      <w:r w:rsidRPr="0081024D">
        <w:rPr>
          <w:rStyle w:val="FootnoteReference"/>
        </w:rPr>
        <w:footnoteRef/>
      </w:r>
      <w:r w:rsidRPr="0081024D">
        <w:t xml:space="preserve"> detaliczna – taka, w której handlarz sprzedaje pojedyncze egzemplarze swoich towarów. Przeciwieństwem sprzedaży detalicznej jest sprzedaż hurtowa, kiedy na raz sprzedaje się np. dziesięć takich samych przedmiotów.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90C" w:rsidRDefault="0069190C">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4" o:spid="_x0000_s2049" type="#_x0000_t75" alt="KL-IBEee-UE" style="position:absolute;margin-left:0;margin-top:-22.5pt;width:525.6pt;height:84.9pt;z-index:251660288;visibility:visible;mso-position-horizontal:center;mso-position-horizontal-relative:margin">
          <v:imagedata r:id="rId1" o:title=""/>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1135"/>
    <w:multiLevelType w:val="hybridMultilevel"/>
    <w:tmpl w:val="B566981E"/>
    <w:lvl w:ilvl="0" w:tplc="4AFC1684">
      <w:start w:val="1"/>
      <w:numFmt w:val="decimal"/>
      <w:lvlText w:val="%1."/>
      <w:lvlJc w:val="left"/>
      <w:pPr>
        <w:tabs>
          <w:tab w:val="num" w:pos="720"/>
        </w:tabs>
        <w:ind w:left="720" w:hanging="360"/>
      </w:pPr>
      <w:rPr>
        <w:rFonts w:cs="Times New Roman"/>
      </w:rPr>
    </w:lvl>
    <w:lvl w:ilvl="1" w:tplc="1DCEC2AC" w:tentative="1">
      <w:start w:val="1"/>
      <w:numFmt w:val="decimal"/>
      <w:lvlText w:val="%2."/>
      <w:lvlJc w:val="left"/>
      <w:pPr>
        <w:tabs>
          <w:tab w:val="num" w:pos="1440"/>
        </w:tabs>
        <w:ind w:left="1440" w:hanging="360"/>
      </w:pPr>
      <w:rPr>
        <w:rFonts w:cs="Times New Roman"/>
      </w:rPr>
    </w:lvl>
    <w:lvl w:ilvl="2" w:tplc="CBDE783A" w:tentative="1">
      <w:start w:val="1"/>
      <w:numFmt w:val="decimal"/>
      <w:lvlText w:val="%3."/>
      <w:lvlJc w:val="left"/>
      <w:pPr>
        <w:tabs>
          <w:tab w:val="num" w:pos="2160"/>
        </w:tabs>
        <w:ind w:left="2160" w:hanging="360"/>
      </w:pPr>
      <w:rPr>
        <w:rFonts w:cs="Times New Roman"/>
      </w:rPr>
    </w:lvl>
    <w:lvl w:ilvl="3" w:tplc="AE8A7B1A" w:tentative="1">
      <w:start w:val="1"/>
      <w:numFmt w:val="decimal"/>
      <w:lvlText w:val="%4."/>
      <w:lvlJc w:val="left"/>
      <w:pPr>
        <w:tabs>
          <w:tab w:val="num" w:pos="2880"/>
        </w:tabs>
        <w:ind w:left="2880" w:hanging="360"/>
      </w:pPr>
      <w:rPr>
        <w:rFonts w:cs="Times New Roman"/>
      </w:rPr>
    </w:lvl>
    <w:lvl w:ilvl="4" w:tplc="0BB0D0FC" w:tentative="1">
      <w:start w:val="1"/>
      <w:numFmt w:val="decimal"/>
      <w:lvlText w:val="%5."/>
      <w:lvlJc w:val="left"/>
      <w:pPr>
        <w:tabs>
          <w:tab w:val="num" w:pos="3600"/>
        </w:tabs>
        <w:ind w:left="3600" w:hanging="360"/>
      </w:pPr>
      <w:rPr>
        <w:rFonts w:cs="Times New Roman"/>
      </w:rPr>
    </w:lvl>
    <w:lvl w:ilvl="5" w:tplc="12FE1A1C" w:tentative="1">
      <w:start w:val="1"/>
      <w:numFmt w:val="decimal"/>
      <w:lvlText w:val="%6."/>
      <w:lvlJc w:val="left"/>
      <w:pPr>
        <w:tabs>
          <w:tab w:val="num" w:pos="4320"/>
        </w:tabs>
        <w:ind w:left="4320" w:hanging="360"/>
      </w:pPr>
      <w:rPr>
        <w:rFonts w:cs="Times New Roman"/>
      </w:rPr>
    </w:lvl>
    <w:lvl w:ilvl="6" w:tplc="06E26214" w:tentative="1">
      <w:start w:val="1"/>
      <w:numFmt w:val="decimal"/>
      <w:lvlText w:val="%7."/>
      <w:lvlJc w:val="left"/>
      <w:pPr>
        <w:tabs>
          <w:tab w:val="num" w:pos="5040"/>
        </w:tabs>
        <w:ind w:left="5040" w:hanging="360"/>
      </w:pPr>
      <w:rPr>
        <w:rFonts w:cs="Times New Roman"/>
      </w:rPr>
    </w:lvl>
    <w:lvl w:ilvl="7" w:tplc="0F9E8508" w:tentative="1">
      <w:start w:val="1"/>
      <w:numFmt w:val="decimal"/>
      <w:lvlText w:val="%8."/>
      <w:lvlJc w:val="left"/>
      <w:pPr>
        <w:tabs>
          <w:tab w:val="num" w:pos="5760"/>
        </w:tabs>
        <w:ind w:left="5760" w:hanging="360"/>
      </w:pPr>
      <w:rPr>
        <w:rFonts w:cs="Times New Roman"/>
      </w:rPr>
    </w:lvl>
    <w:lvl w:ilvl="8" w:tplc="0ED20B7E" w:tentative="1">
      <w:start w:val="1"/>
      <w:numFmt w:val="decimal"/>
      <w:lvlText w:val="%9."/>
      <w:lvlJc w:val="left"/>
      <w:pPr>
        <w:tabs>
          <w:tab w:val="num" w:pos="6480"/>
        </w:tabs>
        <w:ind w:left="6480" w:hanging="360"/>
      </w:pPr>
      <w:rPr>
        <w:rFonts w:cs="Times New Roman"/>
      </w:rPr>
    </w:lvl>
  </w:abstractNum>
  <w:abstractNum w:abstractNumId="1">
    <w:nsid w:val="42C11C4A"/>
    <w:multiLevelType w:val="hybridMultilevel"/>
    <w:tmpl w:val="2D5EEDE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5C1A1610"/>
    <w:multiLevelType w:val="hybridMultilevel"/>
    <w:tmpl w:val="3248463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5DF71DB3"/>
    <w:multiLevelType w:val="hybridMultilevel"/>
    <w:tmpl w:val="2D5EEDE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6A55028B"/>
    <w:multiLevelType w:val="hybridMultilevel"/>
    <w:tmpl w:val="772C4C7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5D04"/>
    <w:rsid w:val="00015D04"/>
    <w:rsid w:val="00056A04"/>
    <w:rsid w:val="00060A51"/>
    <w:rsid w:val="00066B25"/>
    <w:rsid w:val="0009166B"/>
    <w:rsid w:val="000A0921"/>
    <w:rsid w:val="000C02AB"/>
    <w:rsid w:val="000D209D"/>
    <w:rsid w:val="000E103C"/>
    <w:rsid w:val="00100709"/>
    <w:rsid w:val="001105F0"/>
    <w:rsid w:val="00130CCE"/>
    <w:rsid w:val="001365EB"/>
    <w:rsid w:val="0016009F"/>
    <w:rsid w:val="00171626"/>
    <w:rsid w:val="001A0F49"/>
    <w:rsid w:val="001A52BA"/>
    <w:rsid w:val="001C2A50"/>
    <w:rsid w:val="001F0550"/>
    <w:rsid w:val="001F6A42"/>
    <w:rsid w:val="00210FE7"/>
    <w:rsid w:val="00213F26"/>
    <w:rsid w:val="002157CE"/>
    <w:rsid w:val="00237CC5"/>
    <w:rsid w:val="002410BE"/>
    <w:rsid w:val="00241434"/>
    <w:rsid w:val="00244B53"/>
    <w:rsid w:val="00252DB0"/>
    <w:rsid w:val="002667CD"/>
    <w:rsid w:val="002707C2"/>
    <w:rsid w:val="002858A0"/>
    <w:rsid w:val="00291BFD"/>
    <w:rsid w:val="002A4119"/>
    <w:rsid w:val="002C31BE"/>
    <w:rsid w:val="002D0E2A"/>
    <w:rsid w:val="002F384C"/>
    <w:rsid w:val="0030796D"/>
    <w:rsid w:val="00334273"/>
    <w:rsid w:val="00334E2C"/>
    <w:rsid w:val="0034472B"/>
    <w:rsid w:val="00352D88"/>
    <w:rsid w:val="00371927"/>
    <w:rsid w:val="003815D9"/>
    <w:rsid w:val="00390FDF"/>
    <w:rsid w:val="003A139E"/>
    <w:rsid w:val="003A2432"/>
    <w:rsid w:val="003A501D"/>
    <w:rsid w:val="003B3662"/>
    <w:rsid w:val="003C504F"/>
    <w:rsid w:val="003D2D3D"/>
    <w:rsid w:val="003D30F8"/>
    <w:rsid w:val="003D722D"/>
    <w:rsid w:val="003E789B"/>
    <w:rsid w:val="003F5152"/>
    <w:rsid w:val="00403B09"/>
    <w:rsid w:val="004149E8"/>
    <w:rsid w:val="00446930"/>
    <w:rsid w:val="00460EA4"/>
    <w:rsid w:val="004A5835"/>
    <w:rsid w:val="004B403C"/>
    <w:rsid w:val="004B5BA5"/>
    <w:rsid w:val="004B5CF4"/>
    <w:rsid w:val="004F2A66"/>
    <w:rsid w:val="005001BE"/>
    <w:rsid w:val="0050508C"/>
    <w:rsid w:val="005059E7"/>
    <w:rsid w:val="00510453"/>
    <w:rsid w:val="00560A89"/>
    <w:rsid w:val="00562EFA"/>
    <w:rsid w:val="005661F8"/>
    <w:rsid w:val="00592B58"/>
    <w:rsid w:val="005A1D44"/>
    <w:rsid w:val="005A4D7A"/>
    <w:rsid w:val="005A4E97"/>
    <w:rsid w:val="005A4FDB"/>
    <w:rsid w:val="005B100B"/>
    <w:rsid w:val="005C7563"/>
    <w:rsid w:val="005D69FF"/>
    <w:rsid w:val="00600A20"/>
    <w:rsid w:val="00623A03"/>
    <w:rsid w:val="0064133F"/>
    <w:rsid w:val="00660CB7"/>
    <w:rsid w:val="00676216"/>
    <w:rsid w:val="00677E13"/>
    <w:rsid w:val="00685224"/>
    <w:rsid w:val="0069190C"/>
    <w:rsid w:val="00692E5C"/>
    <w:rsid w:val="006A1B89"/>
    <w:rsid w:val="006C7AAF"/>
    <w:rsid w:val="006D3BA4"/>
    <w:rsid w:val="006E0E1B"/>
    <w:rsid w:val="007016A7"/>
    <w:rsid w:val="00702659"/>
    <w:rsid w:val="00734B9C"/>
    <w:rsid w:val="00736BC6"/>
    <w:rsid w:val="00736EEC"/>
    <w:rsid w:val="007807D7"/>
    <w:rsid w:val="00781F62"/>
    <w:rsid w:val="007837C0"/>
    <w:rsid w:val="007954AD"/>
    <w:rsid w:val="007B0549"/>
    <w:rsid w:val="007F7E96"/>
    <w:rsid w:val="008051C3"/>
    <w:rsid w:val="0081024D"/>
    <w:rsid w:val="008251B0"/>
    <w:rsid w:val="0083307D"/>
    <w:rsid w:val="00852822"/>
    <w:rsid w:val="008533EC"/>
    <w:rsid w:val="008757B2"/>
    <w:rsid w:val="008914A6"/>
    <w:rsid w:val="008D0B43"/>
    <w:rsid w:val="008E7E44"/>
    <w:rsid w:val="008F2CA6"/>
    <w:rsid w:val="008F5933"/>
    <w:rsid w:val="009108C7"/>
    <w:rsid w:val="009128E8"/>
    <w:rsid w:val="00914B04"/>
    <w:rsid w:val="00915029"/>
    <w:rsid w:val="00916F31"/>
    <w:rsid w:val="00932D18"/>
    <w:rsid w:val="0093725B"/>
    <w:rsid w:val="0095594F"/>
    <w:rsid w:val="009734C7"/>
    <w:rsid w:val="009A6CA5"/>
    <w:rsid w:val="009B7E73"/>
    <w:rsid w:val="009D2289"/>
    <w:rsid w:val="009F53B5"/>
    <w:rsid w:val="00A12DBC"/>
    <w:rsid w:val="00A6552F"/>
    <w:rsid w:val="00A8782A"/>
    <w:rsid w:val="00A9725D"/>
    <w:rsid w:val="00AB6329"/>
    <w:rsid w:val="00AC0293"/>
    <w:rsid w:val="00AE3F28"/>
    <w:rsid w:val="00AF2CE3"/>
    <w:rsid w:val="00B12055"/>
    <w:rsid w:val="00B26D9A"/>
    <w:rsid w:val="00B46376"/>
    <w:rsid w:val="00B63E80"/>
    <w:rsid w:val="00B64BF0"/>
    <w:rsid w:val="00B8752A"/>
    <w:rsid w:val="00B96A4E"/>
    <w:rsid w:val="00BB556E"/>
    <w:rsid w:val="00BB72F9"/>
    <w:rsid w:val="00BC6BC7"/>
    <w:rsid w:val="00BE079F"/>
    <w:rsid w:val="00C03E8F"/>
    <w:rsid w:val="00C11BD1"/>
    <w:rsid w:val="00C7676D"/>
    <w:rsid w:val="00C76B19"/>
    <w:rsid w:val="00C77746"/>
    <w:rsid w:val="00C93E11"/>
    <w:rsid w:val="00CB6F19"/>
    <w:rsid w:val="00CC28A2"/>
    <w:rsid w:val="00CC6EEB"/>
    <w:rsid w:val="00CD612C"/>
    <w:rsid w:val="00CE3FE4"/>
    <w:rsid w:val="00CE66CC"/>
    <w:rsid w:val="00D1451F"/>
    <w:rsid w:val="00D44D26"/>
    <w:rsid w:val="00D523A8"/>
    <w:rsid w:val="00D745DC"/>
    <w:rsid w:val="00D926A9"/>
    <w:rsid w:val="00D9398F"/>
    <w:rsid w:val="00DA5420"/>
    <w:rsid w:val="00DB31EE"/>
    <w:rsid w:val="00DC0364"/>
    <w:rsid w:val="00DC2877"/>
    <w:rsid w:val="00DE071D"/>
    <w:rsid w:val="00DF5776"/>
    <w:rsid w:val="00E02A49"/>
    <w:rsid w:val="00E35611"/>
    <w:rsid w:val="00E568F3"/>
    <w:rsid w:val="00E56D9F"/>
    <w:rsid w:val="00E824A4"/>
    <w:rsid w:val="00EA01D1"/>
    <w:rsid w:val="00EA4E80"/>
    <w:rsid w:val="00EB78C3"/>
    <w:rsid w:val="00ED5A0E"/>
    <w:rsid w:val="00F0098E"/>
    <w:rsid w:val="00F171C0"/>
    <w:rsid w:val="00F30BFB"/>
    <w:rsid w:val="00F40B7A"/>
    <w:rsid w:val="00F44C33"/>
    <w:rsid w:val="00F90C35"/>
    <w:rsid w:val="00FA7920"/>
    <w:rsid w:val="00FC0C62"/>
    <w:rsid w:val="00FE6E7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D26"/>
    <w:pPr>
      <w:widowControl w:val="0"/>
      <w:suppressAutoHyphens/>
    </w:pPr>
    <w:rPr>
      <w:kern w:val="1"/>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D30F8"/>
    <w:pPr>
      <w:widowControl/>
      <w:suppressAutoHyphens w:val="0"/>
    </w:pPr>
    <w:rPr>
      <w:rFonts w:ascii="Tahoma" w:hAnsi="Tahoma" w:cs="Tahoma"/>
      <w:bCs/>
      <w:kern w:val="0"/>
      <w:sz w:val="16"/>
      <w:szCs w:val="16"/>
    </w:rPr>
  </w:style>
  <w:style w:type="character" w:customStyle="1" w:styleId="BalloonTextChar">
    <w:name w:val="Balloon Text Char"/>
    <w:basedOn w:val="DefaultParagraphFont"/>
    <w:link w:val="BalloonText"/>
    <w:uiPriority w:val="99"/>
    <w:semiHidden/>
    <w:locked/>
    <w:rsid w:val="003D30F8"/>
    <w:rPr>
      <w:rFonts w:ascii="Tahoma" w:hAnsi="Tahoma" w:cs="Tahoma"/>
      <w:sz w:val="16"/>
      <w:szCs w:val="16"/>
    </w:rPr>
  </w:style>
  <w:style w:type="paragraph" w:styleId="Header">
    <w:name w:val="header"/>
    <w:basedOn w:val="Normal"/>
    <w:link w:val="HeaderChar"/>
    <w:uiPriority w:val="99"/>
    <w:semiHidden/>
    <w:rsid w:val="002858A0"/>
    <w:pPr>
      <w:widowControl/>
      <w:tabs>
        <w:tab w:val="center" w:pos="4536"/>
        <w:tab w:val="right" w:pos="9072"/>
      </w:tabs>
      <w:suppressAutoHyphens w:val="0"/>
    </w:pPr>
    <w:rPr>
      <w:bCs/>
      <w:kern w:val="0"/>
    </w:rPr>
  </w:style>
  <w:style w:type="character" w:customStyle="1" w:styleId="HeaderChar">
    <w:name w:val="Header Char"/>
    <w:basedOn w:val="DefaultParagraphFont"/>
    <w:link w:val="Header"/>
    <w:uiPriority w:val="99"/>
    <w:semiHidden/>
    <w:locked/>
    <w:rsid w:val="002858A0"/>
    <w:rPr>
      <w:rFonts w:cs="Times New Roman"/>
    </w:rPr>
  </w:style>
  <w:style w:type="paragraph" w:styleId="Footer">
    <w:name w:val="footer"/>
    <w:basedOn w:val="Normal"/>
    <w:link w:val="FooterChar"/>
    <w:uiPriority w:val="99"/>
    <w:semiHidden/>
    <w:rsid w:val="002858A0"/>
    <w:pPr>
      <w:tabs>
        <w:tab w:val="center" w:pos="4536"/>
        <w:tab w:val="right" w:pos="9072"/>
      </w:tabs>
    </w:pPr>
  </w:style>
  <w:style w:type="character" w:customStyle="1" w:styleId="FooterChar">
    <w:name w:val="Footer Char"/>
    <w:basedOn w:val="DefaultParagraphFont"/>
    <w:link w:val="Footer"/>
    <w:uiPriority w:val="99"/>
    <w:semiHidden/>
    <w:locked/>
    <w:rsid w:val="002858A0"/>
    <w:rPr>
      <w:rFonts w:cs="Times New Roman"/>
    </w:rPr>
  </w:style>
  <w:style w:type="paragraph" w:styleId="Caption">
    <w:name w:val="caption"/>
    <w:basedOn w:val="Normal"/>
    <w:next w:val="Normal"/>
    <w:uiPriority w:val="99"/>
    <w:qFormat/>
    <w:rsid w:val="00D44D26"/>
    <w:pPr>
      <w:widowControl/>
      <w:suppressAutoHyphens w:val="0"/>
      <w:spacing w:after="200"/>
    </w:pPr>
    <w:rPr>
      <w:b/>
      <w:color w:val="4F81BD"/>
      <w:kern w:val="0"/>
      <w:sz w:val="18"/>
      <w:szCs w:val="18"/>
    </w:rPr>
  </w:style>
  <w:style w:type="character" w:styleId="Hyperlink">
    <w:name w:val="Hyperlink"/>
    <w:basedOn w:val="DefaultParagraphFont"/>
    <w:uiPriority w:val="99"/>
    <w:rsid w:val="00D44D26"/>
    <w:rPr>
      <w:rFonts w:cs="Times New Roman"/>
      <w:color w:val="000080"/>
      <w:u w:val="single"/>
    </w:rPr>
  </w:style>
  <w:style w:type="character" w:styleId="FollowedHyperlink">
    <w:name w:val="FollowedHyperlink"/>
    <w:basedOn w:val="DefaultParagraphFont"/>
    <w:uiPriority w:val="99"/>
    <w:semiHidden/>
    <w:rsid w:val="00600A20"/>
    <w:rPr>
      <w:rFonts w:cs="Times New Roman"/>
      <w:color w:val="800080"/>
      <w:u w:val="single"/>
    </w:rPr>
  </w:style>
  <w:style w:type="paragraph" w:styleId="ListParagraph">
    <w:name w:val="List Paragraph"/>
    <w:basedOn w:val="Normal"/>
    <w:link w:val="ListParagraphChar"/>
    <w:uiPriority w:val="99"/>
    <w:qFormat/>
    <w:rsid w:val="00AB6329"/>
    <w:pPr>
      <w:ind w:left="720"/>
      <w:contextualSpacing/>
    </w:pPr>
    <w:rPr>
      <w:sz w:val="20"/>
      <w:szCs w:val="20"/>
      <w:lang w:eastAsia="pl-PL"/>
    </w:rPr>
  </w:style>
  <w:style w:type="table" w:styleId="TableGrid">
    <w:name w:val="Table Grid"/>
    <w:basedOn w:val="TableNormal"/>
    <w:uiPriority w:val="99"/>
    <w:rsid w:val="00AB6329"/>
    <w:rPr>
      <w:rFonts w:ascii="Calibri" w:eastAsia="Times New Roman" w:hAnsi="Calibri"/>
      <w:sz w:val="20"/>
      <w:szCs w:val="20"/>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BEtytuokadka">
    <w:name w:val="IBE tytuł okładka"/>
    <w:uiPriority w:val="99"/>
    <w:rsid w:val="00D926A9"/>
    <w:pPr>
      <w:jc w:val="right"/>
    </w:pPr>
    <w:rPr>
      <w:rFonts w:ascii="Myriad Pro" w:eastAsia="Times New Roman" w:hAnsi="Myriad Pro"/>
      <w:b/>
      <w:bCs/>
      <w:sz w:val="72"/>
      <w:szCs w:val="20"/>
      <w:lang w:val="pt-PT" w:eastAsia="pt-PT"/>
    </w:rPr>
  </w:style>
  <w:style w:type="character" w:customStyle="1" w:styleId="ListParagraphChar">
    <w:name w:val="List Paragraph Char"/>
    <w:link w:val="ListParagraph"/>
    <w:uiPriority w:val="99"/>
    <w:locked/>
    <w:rsid w:val="00D926A9"/>
    <w:rPr>
      <w:rFonts w:eastAsia="Times New Roman"/>
      <w:kern w:val="1"/>
    </w:rPr>
  </w:style>
  <w:style w:type="paragraph" w:styleId="EndnoteText">
    <w:name w:val="endnote text"/>
    <w:basedOn w:val="Normal"/>
    <w:link w:val="EndnoteTextChar"/>
    <w:uiPriority w:val="99"/>
    <w:semiHidden/>
    <w:rsid w:val="00BB72F9"/>
    <w:rPr>
      <w:sz w:val="20"/>
      <w:szCs w:val="20"/>
    </w:rPr>
  </w:style>
  <w:style w:type="character" w:customStyle="1" w:styleId="EndnoteTextChar">
    <w:name w:val="Endnote Text Char"/>
    <w:basedOn w:val="DefaultParagraphFont"/>
    <w:link w:val="EndnoteText"/>
    <w:uiPriority w:val="99"/>
    <w:semiHidden/>
    <w:locked/>
    <w:rsid w:val="00BB72F9"/>
    <w:rPr>
      <w:rFonts w:eastAsia="Times New Roman" w:cs="Times New Roman"/>
      <w:kern w:val="1"/>
      <w:sz w:val="20"/>
      <w:szCs w:val="20"/>
    </w:rPr>
  </w:style>
  <w:style w:type="character" w:styleId="EndnoteReference">
    <w:name w:val="endnote reference"/>
    <w:basedOn w:val="DefaultParagraphFont"/>
    <w:uiPriority w:val="99"/>
    <w:semiHidden/>
    <w:rsid w:val="00BB72F9"/>
    <w:rPr>
      <w:rFonts w:cs="Times New Roman"/>
      <w:vertAlign w:val="superscript"/>
    </w:rPr>
  </w:style>
  <w:style w:type="paragraph" w:styleId="FootnoteText">
    <w:name w:val="footnote text"/>
    <w:basedOn w:val="Normal"/>
    <w:link w:val="FootnoteTextChar"/>
    <w:uiPriority w:val="99"/>
    <w:semiHidden/>
    <w:rsid w:val="0081024D"/>
    <w:rPr>
      <w:sz w:val="20"/>
      <w:szCs w:val="20"/>
    </w:rPr>
  </w:style>
  <w:style w:type="character" w:customStyle="1" w:styleId="FootnoteTextChar">
    <w:name w:val="Footnote Text Char"/>
    <w:basedOn w:val="DefaultParagraphFont"/>
    <w:link w:val="FootnoteText"/>
    <w:uiPriority w:val="99"/>
    <w:semiHidden/>
    <w:locked/>
    <w:rsid w:val="0081024D"/>
    <w:rPr>
      <w:rFonts w:eastAsia="Times New Roman" w:cs="Times New Roman"/>
      <w:kern w:val="1"/>
      <w:sz w:val="20"/>
      <w:szCs w:val="20"/>
    </w:rPr>
  </w:style>
  <w:style w:type="character" w:styleId="FootnoteReference">
    <w:name w:val="footnote reference"/>
    <w:basedOn w:val="DefaultParagraphFont"/>
    <w:uiPriority w:val="99"/>
    <w:semiHidden/>
    <w:rsid w:val="0081024D"/>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97071045">
      <w:marLeft w:val="0"/>
      <w:marRight w:val="0"/>
      <w:marTop w:val="0"/>
      <w:marBottom w:val="0"/>
      <w:divBdr>
        <w:top w:val="none" w:sz="0" w:space="0" w:color="auto"/>
        <w:left w:val="none" w:sz="0" w:space="0" w:color="auto"/>
        <w:bottom w:val="none" w:sz="0" w:space="0" w:color="auto"/>
        <w:right w:val="none" w:sz="0" w:space="0" w:color="auto"/>
      </w:divBdr>
      <w:divsChild>
        <w:div w:id="97071046">
          <w:marLeft w:val="994"/>
          <w:marRight w:val="0"/>
          <w:marTop w:val="0"/>
          <w:marBottom w:val="0"/>
          <w:divBdr>
            <w:top w:val="none" w:sz="0" w:space="0" w:color="auto"/>
            <w:left w:val="none" w:sz="0" w:space="0" w:color="auto"/>
            <w:bottom w:val="none" w:sz="0" w:space="0" w:color="auto"/>
            <w:right w:val="none" w:sz="0" w:space="0" w:color="auto"/>
          </w:divBdr>
        </w:div>
      </w:divsChild>
    </w:div>
    <w:div w:id="97071048">
      <w:marLeft w:val="0"/>
      <w:marRight w:val="0"/>
      <w:marTop w:val="0"/>
      <w:marBottom w:val="0"/>
      <w:divBdr>
        <w:top w:val="none" w:sz="0" w:space="0" w:color="auto"/>
        <w:left w:val="none" w:sz="0" w:space="0" w:color="auto"/>
        <w:bottom w:val="none" w:sz="0" w:space="0" w:color="auto"/>
        <w:right w:val="none" w:sz="0" w:space="0" w:color="auto"/>
      </w:divBdr>
      <w:divsChild>
        <w:div w:id="97071047">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commons.wikimedia.org/wiki/File:Household_Shop_-_Belgharia_7478.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commons.wikimedia.org/wiki/File:Kolkata_Flowermarket.jpg" TargetMode="External"/><Relationship Id="rId4" Type="http://schemas.openxmlformats.org/officeDocument/2006/relationships/webSettings" Target="webSettings.xml"/><Relationship Id="rId9" Type="http://schemas.openxmlformats.org/officeDocument/2006/relationships/hyperlink" Target="http://commons.wikimedia.org/wiki/File:Bradley_Stoke_Tesco_2.jp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9</Pages>
  <Words>1919</Words>
  <Characters>11515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na wejście</dc:title>
  <dc:subject/>
  <dc:creator>pracownik</dc:creator>
  <cp:keywords/>
  <dc:description/>
  <cp:lastModifiedBy>xxx</cp:lastModifiedBy>
  <cp:revision>2</cp:revision>
  <dcterms:created xsi:type="dcterms:W3CDTF">2015-05-14T16:37:00Z</dcterms:created>
  <dcterms:modified xsi:type="dcterms:W3CDTF">2015-05-14T16:37:00Z</dcterms:modified>
</cp:coreProperties>
</file>